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8026E"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6423077" w14:textId="62E31439"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C527BE">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7B37B567" w14:textId="77777777" w:rsidTr="00BD1CC3">
        <w:trPr>
          <w:gridAfter w:val="1"/>
          <w:wAfter w:w="8" w:type="pct"/>
          <w:cantSplit/>
          <w:trHeight w:val="20"/>
        </w:trPr>
        <w:tc>
          <w:tcPr>
            <w:tcW w:w="491" w:type="pct"/>
            <w:gridSpan w:val="4"/>
            <w:vMerge w:val="restart"/>
            <w:vAlign w:val="center"/>
          </w:tcPr>
          <w:p w14:paraId="644A44C2" w14:textId="77777777" w:rsidR="00541B13" w:rsidRPr="00F50BEC" w:rsidRDefault="00541B13" w:rsidP="00BD1CC3">
            <w:pPr>
              <w:jc w:val="center"/>
              <w:rPr>
                <w:color w:val="auto"/>
                <w:sz w:val="28"/>
              </w:rPr>
            </w:pPr>
            <w:r w:rsidRPr="00F50BEC">
              <w:rPr>
                <w:rFonts w:hint="eastAsia"/>
                <w:color w:val="auto"/>
                <w:sz w:val="28"/>
              </w:rPr>
              <w:t>申請</w:t>
            </w:r>
          </w:p>
          <w:p w14:paraId="103CA650"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1C50AC1"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7F3A50B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0DF453D" w14:textId="77777777" w:rsidTr="00BD1CC3">
        <w:trPr>
          <w:gridAfter w:val="1"/>
          <w:wAfter w:w="8" w:type="pct"/>
          <w:cantSplit/>
          <w:trHeight w:val="624"/>
        </w:trPr>
        <w:tc>
          <w:tcPr>
            <w:tcW w:w="491" w:type="pct"/>
            <w:gridSpan w:val="4"/>
            <w:vMerge/>
            <w:vAlign w:val="center"/>
          </w:tcPr>
          <w:p w14:paraId="23372C6D" w14:textId="77777777" w:rsidR="00541B13" w:rsidRPr="00F50BEC" w:rsidRDefault="00541B13" w:rsidP="00BD1CC3">
            <w:pPr>
              <w:jc w:val="center"/>
              <w:rPr>
                <w:color w:val="auto"/>
                <w:sz w:val="28"/>
              </w:rPr>
            </w:pPr>
          </w:p>
        </w:tc>
        <w:tc>
          <w:tcPr>
            <w:tcW w:w="2891" w:type="pct"/>
            <w:gridSpan w:val="13"/>
            <w:vMerge/>
            <w:vAlign w:val="center"/>
          </w:tcPr>
          <w:p w14:paraId="16B01CC1" w14:textId="77777777" w:rsidR="00541B13" w:rsidRPr="00F50BEC" w:rsidRDefault="00541B13" w:rsidP="00BD1CC3">
            <w:pPr>
              <w:snapToGrid w:val="0"/>
              <w:rPr>
                <w:color w:val="auto"/>
                <w:sz w:val="28"/>
              </w:rPr>
            </w:pPr>
          </w:p>
        </w:tc>
        <w:tc>
          <w:tcPr>
            <w:tcW w:w="1610" w:type="pct"/>
            <w:gridSpan w:val="5"/>
            <w:vAlign w:val="center"/>
          </w:tcPr>
          <w:p w14:paraId="7D4BD2B4" w14:textId="77777777" w:rsidR="00541B13" w:rsidRPr="00F50BEC" w:rsidRDefault="00541B13" w:rsidP="00BD1CC3">
            <w:pPr>
              <w:snapToGrid w:val="0"/>
              <w:jc w:val="both"/>
              <w:rPr>
                <w:color w:val="auto"/>
                <w:sz w:val="28"/>
              </w:rPr>
            </w:pPr>
          </w:p>
        </w:tc>
      </w:tr>
      <w:tr w:rsidR="00541B13" w:rsidRPr="00F50BEC" w14:paraId="065FF37F" w14:textId="77777777" w:rsidTr="00BD1CC3">
        <w:trPr>
          <w:gridAfter w:val="1"/>
          <w:wAfter w:w="9" w:type="pct"/>
          <w:cantSplit/>
          <w:trHeight w:val="850"/>
        </w:trPr>
        <w:tc>
          <w:tcPr>
            <w:tcW w:w="491" w:type="pct"/>
            <w:gridSpan w:val="4"/>
            <w:vAlign w:val="center"/>
          </w:tcPr>
          <w:p w14:paraId="70702D1E"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1A7FD0AF" w14:textId="77777777" w:rsidR="00541B13" w:rsidRPr="00BE6202" w:rsidRDefault="00541B13" w:rsidP="00BD1CC3">
            <w:pPr>
              <w:rPr>
                <w:color w:val="auto"/>
                <w:sz w:val="28"/>
                <w:szCs w:val="28"/>
              </w:rPr>
            </w:pPr>
          </w:p>
        </w:tc>
        <w:tc>
          <w:tcPr>
            <w:tcW w:w="277" w:type="pct"/>
            <w:vAlign w:val="center"/>
          </w:tcPr>
          <w:p w14:paraId="34759BEC" w14:textId="77777777" w:rsidR="00541B13" w:rsidRDefault="00541B13" w:rsidP="00BD1CC3">
            <w:pPr>
              <w:rPr>
                <w:color w:val="auto"/>
                <w:sz w:val="28"/>
                <w:szCs w:val="28"/>
              </w:rPr>
            </w:pPr>
            <w:r w:rsidRPr="00BE6202">
              <w:rPr>
                <w:rFonts w:hint="eastAsia"/>
                <w:color w:val="auto"/>
                <w:sz w:val="28"/>
                <w:szCs w:val="28"/>
              </w:rPr>
              <w:t>學</w:t>
            </w:r>
          </w:p>
          <w:p w14:paraId="1EEB781D"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A6BC009" w14:textId="77777777" w:rsidR="00541B13" w:rsidRPr="00BE6202" w:rsidRDefault="00541B13" w:rsidP="00BD1CC3">
            <w:pPr>
              <w:jc w:val="center"/>
              <w:rPr>
                <w:color w:val="auto"/>
                <w:sz w:val="28"/>
                <w:szCs w:val="28"/>
              </w:rPr>
            </w:pPr>
          </w:p>
        </w:tc>
        <w:tc>
          <w:tcPr>
            <w:tcW w:w="277" w:type="pct"/>
            <w:vAlign w:val="center"/>
          </w:tcPr>
          <w:p w14:paraId="22B2E865"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448A3D56" w14:textId="77777777" w:rsidR="00541B13" w:rsidRPr="00F50BEC" w:rsidRDefault="00541B13" w:rsidP="00BD1CC3">
            <w:pPr>
              <w:rPr>
                <w:color w:val="auto"/>
                <w:sz w:val="28"/>
              </w:rPr>
            </w:pPr>
          </w:p>
        </w:tc>
      </w:tr>
      <w:tr w:rsidR="00541B13" w:rsidRPr="00F50BEC" w14:paraId="0A8CEBF3" w14:textId="77777777" w:rsidTr="00BD1CC3">
        <w:trPr>
          <w:gridAfter w:val="1"/>
          <w:wAfter w:w="8" w:type="pct"/>
          <w:cantSplit/>
          <w:trHeight w:val="483"/>
        </w:trPr>
        <w:tc>
          <w:tcPr>
            <w:tcW w:w="491" w:type="pct"/>
            <w:gridSpan w:val="4"/>
            <w:vMerge w:val="restart"/>
            <w:vAlign w:val="center"/>
          </w:tcPr>
          <w:p w14:paraId="2A0D0E27"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51E4BECA"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F78364E"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51C82FE4"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07E22AB4"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5292CF1F" w14:textId="77777777" w:rsidTr="00BD1CC3">
        <w:trPr>
          <w:gridAfter w:val="1"/>
          <w:wAfter w:w="8" w:type="pct"/>
          <w:cantSplit/>
          <w:trHeight w:val="482"/>
        </w:trPr>
        <w:tc>
          <w:tcPr>
            <w:tcW w:w="491" w:type="pct"/>
            <w:gridSpan w:val="4"/>
            <w:vMerge/>
            <w:vAlign w:val="center"/>
          </w:tcPr>
          <w:p w14:paraId="5B44715D"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6BBDDD71"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6DE51E07"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09BDD4A1" w14:textId="77777777" w:rsidR="00541B13" w:rsidRPr="00F50BEC" w:rsidRDefault="00541B13" w:rsidP="00BD1CC3">
            <w:pPr>
              <w:jc w:val="both"/>
              <w:rPr>
                <w:color w:val="auto"/>
                <w:sz w:val="28"/>
              </w:rPr>
            </w:pPr>
          </w:p>
        </w:tc>
      </w:tr>
      <w:tr w:rsidR="00541B13" w:rsidRPr="00F50BEC" w14:paraId="3357BACF" w14:textId="77777777" w:rsidTr="00BD1CC3">
        <w:trPr>
          <w:gridAfter w:val="1"/>
          <w:wAfter w:w="8" w:type="pct"/>
          <w:cantSplit/>
          <w:trHeight w:val="1134"/>
        </w:trPr>
        <w:tc>
          <w:tcPr>
            <w:tcW w:w="491" w:type="pct"/>
            <w:gridSpan w:val="4"/>
            <w:vAlign w:val="center"/>
          </w:tcPr>
          <w:p w14:paraId="6520BFA9"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3465A9B6"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3B2C7380" w14:textId="77777777" w:rsidR="00541B13" w:rsidRPr="00EA2AAE" w:rsidRDefault="00FF2612" w:rsidP="00BD1CC3">
            <w:pPr>
              <w:rPr>
                <w:color w:val="auto"/>
                <w:sz w:val="28"/>
                <w:szCs w:val="28"/>
              </w:rPr>
            </w:pPr>
            <w:r w:rsidRPr="00FF2612">
              <w:rPr>
                <w:rFonts w:hint="eastAsia"/>
                <w:color w:val="auto"/>
                <w:sz w:val="28"/>
                <w:szCs w:val="28"/>
              </w:rPr>
              <w:t>中等學校</w:t>
            </w:r>
            <w:r w:rsidR="00F45412" w:rsidRPr="00F45412">
              <w:rPr>
                <w:rFonts w:hint="eastAsia"/>
                <w:color w:val="auto"/>
                <w:sz w:val="28"/>
                <w:szCs w:val="28"/>
              </w:rPr>
              <w:t>語文領域第二外國語文法語專長</w:t>
            </w:r>
          </w:p>
        </w:tc>
      </w:tr>
      <w:tr w:rsidR="00541B13" w:rsidRPr="00F50BEC" w14:paraId="6899302E" w14:textId="77777777" w:rsidTr="00BD1CC3">
        <w:trPr>
          <w:gridAfter w:val="1"/>
          <w:wAfter w:w="8" w:type="pct"/>
          <w:cantSplit/>
          <w:trHeight w:val="850"/>
        </w:trPr>
        <w:tc>
          <w:tcPr>
            <w:tcW w:w="3382" w:type="pct"/>
            <w:gridSpan w:val="17"/>
            <w:vAlign w:val="center"/>
          </w:tcPr>
          <w:p w14:paraId="47A671B6"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7653D24"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61E768B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5AA12A0" w14:textId="77777777" w:rsidR="00541B13" w:rsidRPr="00BE6202" w:rsidRDefault="00541B13" w:rsidP="00BD1CC3">
            <w:pPr>
              <w:snapToGrid w:val="0"/>
              <w:jc w:val="both"/>
              <w:rPr>
                <w:color w:val="auto"/>
                <w:sz w:val="28"/>
                <w:szCs w:val="28"/>
              </w:rPr>
            </w:pPr>
          </w:p>
        </w:tc>
      </w:tr>
      <w:tr w:rsidR="00541B13" w:rsidRPr="00F50BEC" w14:paraId="29E6B3DB" w14:textId="77777777" w:rsidTr="00BD1CC3">
        <w:trPr>
          <w:gridAfter w:val="1"/>
          <w:wAfter w:w="8" w:type="pct"/>
          <w:cantSplit/>
          <w:trHeight w:val="567"/>
        </w:trPr>
        <w:tc>
          <w:tcPr>
            <w:tcW w:w="234" w:type="pct"/>
            <w:vMerge w:val="restart"/>
            <w:vAlign w:val="center"/>
          </w:tcPr>
          <w:p w14:paraId="57DA4D6B"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6CD8F39C"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5A069D8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4AD65FF8"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1D2C86B6"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038B0E2"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FBB251F" w14:textId="77777777" w:rsidTr="00BD1CC3">
        <w:trPr>
          <w:gridAfter w:val="1"/>
          <w:wAfter w:w="8" w:type="pct"/>
          <w:cantSplit/>
          <w:trHeight w:val="567"/>
        </w:trPr>
        <w:tc>
          <w:tcPr>
            <w:tcW w:w="234" w:type="pct"/>
            <w:vMerge/>
            <w:vAlign w:val="center"/>
          </w:tcPr>
          <w:p w14:paraId="128EA5AA"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5761AB7" w14:textId="77777777" w:rsidR="00541B13" w:rsidRPr="00BE6202" w:rsidRDefault="00541B13" w:rsidP="00BD1CC3">
            <w:pPr>
              <w:snapToGrid w:val="0"/>
              <w:jc w:val="center"/>
              <w:rPr>
                <w:color w:val="auto"/>
                <w:sz w:val="28"/>
                <w:szCs w:val="28"/>
              </w:rPr>
            </w:pPr>
          </w:p>
        </w:tc>
        <w:tc>
          <w:tcPr>
            <w:tcW w:w="4515" w:type="pct"/>
            <w:gridSpan w:val="19"/>
            <w:vAlign w:val="center"/>
          </w:tcPr>
          <w:p w14:paraId="1EEB9B8D"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4A437A9" w14:textId="77777777" w:rsidTr="00BD1CC3">
        <w:trPr>
          <w:gridAfter w:val="1"/>
          <w:wAfter w:w="8" w:type="pct"/>
          <w:cantSplit/>
          <w:trHeight w:val="567"/>
        </w:trPr>
        <w:tc>
          <w:tcPr>
            <w:tcW w:w="234" w:type="pct"/>
            <w:vMerge/>
            <w:vAlign w:val="center"/>
          </w:tcPr>
          <w:p w14:paraId="598BF93E" w14:textId="77777777" w:rsidR="00541B13" w:rsidRPr="00BE6202" w:rsidRDefault="00541B13" w:rsidP="00BD1CC3">
            <w:pPr>
              <w:jc w:val="center"/>
              <w:rPr>
                <w:color w:val="auto"/>
                <w:sz w:val="28"/>
                <w:szCs w:val="28"/>
              </w:rPr>
            </w:pPr>
          </w:p>
        </w:tc>
        <w:tc>
          <w:tcPr>
            <w:tcW w:w="244" w:type="pct"/>
            <w:gridSpan w:val="2"/>
            <w:vAlign w:val="center"/>
          </w:tcPr>
          <w:p w14:paraId="69E59756"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27EBB9F3" w14:textId="77777777" w:rsidR="00541B13" w:rsidRPr="00BE6202" w:rsidRDefault="00541B13" w:rsidP="00BD1CC3">
            <w:pPr>
              <w:jc w:val="both"/>
              <w:rPr>
                <w:color w:val="auto"/>
                <w:sz w:val="28"/>
                <w:szCs w:val="28"/>
              </w:rPr>
            </w:pPr>
          </w:p>
        </w:tc>
        <w:tc>
          <w:tcPr>
            <w:tcW w:w="491" w:type="pct"/>
            <w:gridSpan w:val="3"/>
            <w:vMerge w:val="restart"/>
            <w:vAlign w:val="center"/>
          </w:tcPr>
          <w:p w14:paraId="194974D9"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32146CF1" w14:textId="77777777" w:rsidR="00541B13" w:rsidRPr="00BE6202" w:rsidRDefault="00541B13" w:rsidP="00BD1CC3">
            <w:pPr>
              <w:pStyle w:val="1"/>
              <w:jc w:val="both"/>
              <w:rPr>
                <w:rFonts w:ascii="標楷體" w:eastAsia="標楷體"/>
                <w:szCs w:val="28"/>
              </w:rPr>
            </w:pPr>
          </w:p>
        </w:tc>
      </w:tr>
      <w:tr w:rsidR="00541B13" w:rsidRPr="00F50BEC" w14:paraId="243015D1" w14:textId="77777777" w:rsidTr="00BD1CC3">
        <w:trPr>
          <w:gridAfter w:val="1"/>
          <w:wAfter w:w="8" w:type="pct"/>
          <w:cantSplit/>
          <w:trHeight w:val="567"/>
        </w:trPr>
        <w:tc>
          <w:tcPr>
            <w:tcW w:w="234" w:type="pct"/>
            <w:vMerge/>
            <w:vAlign w:val="center"/>
          </w:tcPr>
          <w:p w14:paraId="3AF82DA1" w14:textId="77777777" w:rsidR="00541B13" w:rsidRPr="00BE6202" w:rsidRDefault="00541B13" w:rsidP="00BD1CC3">
            <w:pPr>
              <w:jc w:val="center"/>
              <w:rPr>
                <w:color w:val="auto"/>
                <w:sz w:val="28"/>
                <w:szCs w:val="28"/>
              </w:rPr>
            </w:pPr>
          </w:p>
        </w:tc>
        <w:tc>
          <w:tcPr>
            <w:tcW w:w="244" w:type="pct"/>
            <w:gridSpan w:val="2"/>
            <w:vAlign w:val="center"/>
          </w:tcPr>
          <w:p w14:paraId="5DFB4E28"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0CF2381D" w14:textId="77777777" w:rsidR="00541B13" w:rsidRPr="00BE6202" w:rsidRDefault="00541B13" w:rsidP="00BD1CC3">
            <w:pPr>
              <w:jc w:val="both"/>
              <w:rPr>
                <w:color w:val="auto"/>
                <w:sz w:val="28"/>
                <w:szCs w:val="28"/>
              </w:rPr>
            </w:pPr>
          </w:p>
        </w:tc>
        <w:tc>
          <w:tcPr>
            <w:tcW w:w="491" w:type="pct"/>
            <w:gridSpan w:val="3"/>
            <w:vMerge/>
            <w:vAlign w:val="center"/>
          </w:tcPr>
          <w:p w14:paraId="435F735F"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FD9DE40" w14:textId="77777777" w:rsidR="00541B13" w:rsidRPr="00BE6202" w:rsidRDefault="00541B13" w:rsidP="00BD1CC3">
            <w:pPr>
              <w:pStyle w:val="1"/>
              <w:jc w:val="both"/>
              <w:rPr>
                <w:rFonts w:ascii="標楷體" w:eastAsia="標楷體"/>
                <w:szCs w:val="28"/>
              </w:rPr>
            </w:pPr>
          </w:p>
        </w:tc>
      </w:tr>
      <w:tr w:rsidR="00541B13" w:rsidRPr="00F50BEC" w14:paraId="1B1EA0CB" w14:textId="77777777" w:rsidTr="00BD1CC3">
        <w:trPr>
          <w:gridAfter w:val="1"/>
          <w:wAfter w:w="8" w:type="pct"/>
          <w:cantSplit/>
          <w:trHeight w:val="875"/>
        </w:trPr>
        <w:tc>
          <w:tcPr>
            <w:tcW w:w="4992" w:type="pct"/>
            <w:gridSpan w:val="22"/>
            <w:vAlign w:val="center"/>
          </w:tcPr>
          <w:p w14:paraId="63C1C139"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68ADC7E3" w14:textId="77777777" w:rsidTr="00BD1CC3">
        <w:trPr>
          <w:gridAfter w:val="1"/>
          <w:wAfter w:w="8" w:type="pct"/>
          <w:cantSplit/>
          <w:trHeight w:val="875"/>
        </w:trPr>
        <w:tc>
          <w:tcPr>
            <w:tcW w:w="4992" w:type="pct"/>
            <w:gridSpan w:val="22"/>
            <w:vAlign w:val="center"/>
          </w:tcPr>
          <w:p w14:paraId="010B539B"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A560424" w14:textId="77777777" w:rsidR="00A97AD1" w:rsidRPr="00E71598" w:rsidRDefault="00A97AD1" w:rsidP="00A97AD1">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2A931C34" w14:textId="00E9C3C8" w:rsidR="00A930F6" w:rsidRPr="00A930F6" w:rsidRDefault="00A97AD1" w:rsidP="00A97AD1">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14CF7DC3" w14:textId="77777777" w:rsidTr="00BD1CC3">
        <w:trPr>
          <w:gridAfter w:val="1"/>
          <w:wAfter w:w="8" w:type="pct"/>
          <w:cantSplit/>
          <w:trHeight w:hRule="exact" w:val="652"/>
        </w:trPr>
        <w:tc>
          <w:tcPr>
            <w:tcW w:w="1935" w:type="pct"/>
            <w:gridSpan w:val="10"/>
            <w:vAlign w:val="center"/>
          </w:tcPr>
          <w:p w14:paraId="6DDA425D"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6930EBB5" w14:textId="31E138E5" w:rsidR="00541B13" w:rsidRPr="00BE6202" w:rsidRDefault="00B100E5" w:rsidP="00BD1CC3">
            <w:pPr>
              <w:jc w:val="center"/>
              <w:rPr>
                <w:color w:val="auto"/>
                <w:sz w:val="28"/>
                <w:szCs w:val="28"/>
              </w:rPr>
            </w:pPr>
            <w:r>
              <w:rPr>
                <w:rFonts w:hint="eastAsia"/>
                <w:color w:val="auto"/>
                <w:sz w:val="28"/>
                <w:szCs w:val="28"/>
              </w:rPr>
              <w:t>教務處註冊課務發展中心</w:t>
            </w:r>
          </w:p>
        </w:tc>
      </w:tr>
      <w:tr w:rsidR="00541B13" w:rsidRPr="00F50BEC" w14:paraId="600340DC" w14:textId="77777777" w:rsidTr="00BD1CC3">
        <w:trPr>
          <w:cantSplit/>
          <w:trHeight w:val="1417"/>
        </w:trPr>
        <w:tc>
          <w:tcPr>
            <w:tcW w:w="256" w:type="pct"/>
            <w:gridSpan w:val="2"/>
            <w:textDirection w:val="tbRlV"/>
            <w:vAlign w:val="center"/>
          </w:tcPr>
          <w:p w14:paraId="771850B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7ADE7DFC" w14:textId="77777777" w:rsidR="00541B13" w:rsidRPr="00BE6202" w:rsidRDefault="00541B13" w:rsidP="00BD1CC3">
            <w:pPr>
              <w:jc w:val="center"/>
              <w:rPr>
                <w:color w:val="auto"/>
                <w:sz w:val="28"/>
                <w:szCs w:val="28"/>
              </w:rPr>
            </w:pPr>
          </w:p>
        </w:tc>
        <w:tc>
          <w:tcPr>
            <w:tcW w:w="258" w:type="pct"/>
            <w:textDirection w:val="tbRlV"/>
            <w:vAlign w:val="center"/>
          </w:tcPr>
          <w:p w14:paraId="44941B3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00E4F1C3" w14:textId="77777777" w:rsidR="00541B13" w:rsidRPr="00BE6202" w:rsidRDefault="00541B13" w:rsidP="00BD1CC3">
            <w:pPr>
              <w:jc w:val="center"/>
              <w:rPr>
                <w:color w:val="auto"/>
                <w:sz w:val="28"/>
                <w:szCs w:val="28"/>
              </w:rPr>
            </w:pPr>
          </w:p>
        </w:tc>
        <w:tc>
          <w:tcPr>
            <w:tcW w:w="277" w:type="pct"/>
            <w:textDirection w:val="tbRlV"/>
            <w:vAlign w:val="center"/>
          </w:tcPr>
          <w:p w14:paraId="6A1B851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3CCD35CC" w14:textId="77777777" w:rsidR="00541B13" w:rsidRPr="00BE6202" w:rsidRDefault="00541B13" w:rsidP="00BD1CC3">
            <w:pPr>
              <w:jc w:val="center"/>
              <w:rPr>
                <w:color w:val="auto"/>
                <w:sz w:val="28"/>
                <w:szCs w:val="28"/>
              </w:rPr>
            </w:pPr>
          </w:p>
        </w:tc>
        <w:tc>
          <w:tcPr>
            <w:tcW w:w="264" w:type="pct"/>
            <w:textDirection w:val="tbRlV"/>
            <w:vAlign w:val="center"/>
          </w:tcPr>
          <w:p w14:paraId="279596C5" w14:textId="720DDCA2" w:rsidR="00541B13" w:rsidRPr="00BE6202" w:rsidRDefault="00B100E5"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30C5DE3B" w14:textId="77777777" w:rsidR="00541B13" w:rsidRPr="00BE6202" w:rsidRDefault="00541B13" w:rsidP="00BD1CC3">
            <w:pPr>
              <w:jc w:val="center"/>
              <w:rPr>
                <w:color w:val="auto"/>
                <w:sz w:val="28"/>
                <w:szCs w:val="28"/>
              </w:rPr>
            </w:pPr>
          </w:p>
        </w:tc>
        <w:tc>
          <w:tcPr>
            <w:tcW w:w="258" w:type="pct"/>
            <w:textDirection w:val="tbRlV"/>
            <w:vAlign w:val="center"/>
          </w:tcPr>
          <w:p w14:paraId="31EB4F0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B43B854" w14:textId="77777777" w:rsidR="00541B13" w:rsidRPr="00BE6202" w:rsidRDefault="00541B13" w:rsidP="00BD1CC3">
            <w:pPr>
              <w:jc w:val="center"/>
              <w:rPr>
                <w:color w:val="auto"/>
                <w:sz w:val="28"/>
                <w:szCs w:val="28"/>
              </w:rPr>
            </w:pPr>
          </w:p>
        </w:tc>
      </w:tr>
    </w:tbl>
    <w:p w14:paraId="77DC29A9" w14:textId="77777777" w:rsidR="00541B13" w:rsidRDefault="00541B13" w:rsidP="00541B13">
      <w:pPr>
        <w:snapToGrid w:val="0"/>
        <w:ind w:leftChars="-128" w:left="-65" w:hangingChars="110" w:hanging="242"/>
        <w:rPr>
          <w:color w:val="auto"/>
          <w:sz w:val="22"/>
          <w:szCs w:val="22"/>
        </w:rPr>
      </w:pPr>
    </w:p>
    <w:p w14:paraId="63F6692D" w14:textId="77777777" w:rsidR="00A930F6" w:rsidRPr="00902F88" w:rsidRDefault="00A930F6" w:rsidP="00541B13">
      <w:pPr>
        <w:snapToGrid w:val="0"/>
        <w:ind w:leftChars="-128" w:left="-65" w:hangingChars="110" w:hanging="242"/>
        <w:rPr>
          <w:color w:val="auto"/>
          <w:sz w:val="22"/>
          <w:szCs w:val="22"/>
        </w:rPr>
      </w:pPr>
    </w:p>
    <w:p w14:paraId="7F2DBCF5" w14:textId="77777777" w:rsidR="00541B13" w:rsidRDefault="00541B13" w:rsidP="00541B13">
      <w:pPr>
        <w:snapToGrid w:val="0"/>
        <w:ind w:leftChars="101" w:left="700" w:hangingChars="208" w:hanging="458"/>
        <w:rPr>
          <w:color w:val="auto"/>
          <w:sz w:val="22"/>
          <w:szCs w:val="22"/>
        </w:rPr>
      </w:pPr>
    </w:p>
    <w:p w14:paraId="18B70C80" w14:textId="77777777" w:rsidR="00A930F6" w:rsidRDefault="00A930F6" w:rsidP="00541B13">
      <w:pPr>
        <w:snapToGrid w:val="0"/>
        <w:ind w:leftChars="101" w:left="700" w:hangingChars="208" w:hanging="458"/>
        <w:rPr>
          <w:color w:val="auto"/>
          <w:sz w:val="22"/>
          <w:szCs w:val="22"/>
        </w:rPr>
      </w:pPr>
    </w:p>
    <w:p w14:paraId="416749F7" w14:textId="77777777" w:rsidR="00A930F6" w:rsidRDefault="00A930F6" w:rsidP="00541B13">
      <w:pPr>
        <w:snapToGrid w:val="0"/>
        <w:ind w:leftChars="101" w:left="700" w:hangingChars="208" w:hanging="458"/>
        <w:rPr>
          <w:color w:val="auto"/>
          <w:sz w:val="22"/>
          <w:szCs w:val="22"/>
        </w:rPr>
      </w:pPr>
    </w:p>
    <w:p w14:paraId="328D5CCD" w14:textId="77777777" w:rsidR="00541B13" w:rsidRDefault="00541B13" w:rsidP="00541B13">
      <w:pPr>
        <w:snapToGrid w:val="0"/>
        <w:ind w:leftChars="101" w:left="700" w:hangingChars="208" w:hanging="458"/>
        <w:rPr>
          <w:color w:val="auto"/>
          <w:sz w:val="22"/>
          <w:szCs w:val="22"/>
        </w:rPr>
      </w:pPr>
    </w:p>
    <w:p w14:paraId="742DF6AB"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225CE1ED"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605418D6" w14:textId="77777777" w:rsidR="00A930F6" w:rsidRPr="00A930F6" w:rsidRDefault="00A930F6" w:rsidP="00A930F6">
      <w:bookmarkStart w:id="0" w:name="OLE_LINK4"/>
      <w:bookmarkStart w:id="1" w:name="OLE_LINK5"/>
      <w:bookmarkStart w:id="2" w:name="OLE_LINK6"/>
    </w:p>
    <w:p w14:paraId="1549BE7C" w14:textId="77777777" w:rsidR="000A51A1" w:rsidRPr="008528EE" w:rsidRDefault="000A51A1" w:rsidP="000A51A1"/>
    <w:p w14:paraId="491D4E5F"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4547C9D"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383D4E4E" w14:textId="77777777" w:rsidR="000A51A1" w:rsidRPr="000A51A1" w:rsidRDefault="000A51A1" w:rsidP="000A51A1"/>
    <w:p w14:paraId="22F1D3D0"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257A55C" w14:textId="5E251A70" w:rsidR="00F53E90" w:rsidRPr="00CB203B" w:rsidRDefault="0017182E"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727872" behindDoc="0" locked="0" layoutInCell="1" allowOverlap="1" wp14:anchorId="34B3AA92" wp14:editId="0A069189">
                <wp:simplePos x="0" y="0"/>
                <wp:positionH relativeFrom="column">
                  <wp:posOffset>3276600</wp:posOffset>
                </wp:positionH>
                <wp:positionV relativeFrom="paragraph">
                  <wp:posOffset>2021840</wp:posOffset>
                </wp:positionV>
                <wp:extent cx="1899285" cy="538480"/>
                <wp:effectExtent l="0" t="13716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1629"/>
                            <a:gd name="adj2" fmla="val -30675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AEF68AF"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B3AA9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58pt;margin-top:159.2pt;width:149.55pt;height:42.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" adj="6128,-55458" fillcolor="red" strokecolor="red" strokeweight="2pt">
                <v:textbox>
                  <w:txbxContent>
                    <w:p w14:paraId="0AEF68AF"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F45412" w:rsidRPr="00F45412">
        <w:rPr>
          <w:rFonts w:hint="eastAsia"/>
          <w:b/>
          <w:color w:val="auto"/>
          <w:kern w:val="0"/>
          <w:sz w:val="36"/>
          <w:szCs w:val="20"/>
        </w:rPr>
        <w:t>中等學校語文領域第二外國語文法語專長</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676F893F" w14:textId="4E41D670" w:rsidR="00F53E90" w:rsidRPr="004D68BC" w:rsidRDefault="00F53E90" w:rsidP="00F53E90">
      <w:pPr>
        <w:ind w:right="82"/>
        <w:textDirection w:val="lrTbV"/>
        <w:rPr>
          <w:b/>
          <w:color w:val="auto"/>
        </w:rPr>
      </w:pPr>
    </w:p>
    <w:p w14:paraId="3CF11306" w14:textId="0476D70F" w:rsidR="00F53E90" w:rsidRPr="004D68BC" w:rsidRDefault="00F53E90" w:rsidP="00F53E90">
      <w:pPr>
        <w:ind w:right="82"/>
        <w:textDirection w:val="lrTbV"/>
        <w:rPr>
          <w:b/>
          <w:color w:val="auto"/>
        </w:rPr>
      </w:pPr>
    </w:p>
    <w:p w14:paraId="07739E8E"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79966B19" w14:textId="77777777" w:rsidR="00F53E90" w:rsidRPr="004D68BC" w:rsidRDefault="00F53E90" w:rsidP="00F53E90">
      <w:pPr>
        <w:ind w:right="82"/>
        <w:textDirection w:val="lrTbV"/>
        <w:rPr>
          <w:color w:val="auto"/>
          <w:sz w:val="36"/>
        </w:rPr>
      </w:pPr>
    </w:p>
    <w:p w14:paraId="1A97A328"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65AFFC9"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2C139C16" w14:textId="77777777" w:rsidR="00203405" w:rsidRDefault="00203405" w:rsidP="00203405">
      <w:pPr>
        <w:spacing w:line="360" w:lineRule="auto"/>
        <w:ind w:right="82"/>
        <w:textDirection w:val="lrTbV"/>
        <w:rPr>
          <w:sz w:val="40"/>
          <w:szCs w:val="40"/>
        </w:rPr>
      </w:pPr>
    </w:p>
    <w:p w14:paraId="0757B836" w14:textId="77777777" w:rsidR="00F53E90" w:rsidRDefault="00F53E90" w:rsidP="00203405">
      <w:pPr>
        <w:spacing w:line="360" w:lineRule="auto"/>
        <w:ind w:right="82"/>
        <w:textDirection w:val="lrTbV"/>
        <w:rPr>
          <w:sz w:val="40"/>
          <w:szCs w:val="40"/>
        </w:rPr>
      </w:pPr>
    </w:p>
    <w:p w14:paraId="4B429648" w14:textId="77777777" w:rsidR="00B94B17" w:rsidRPr="00BD1CC3" w:rsidRDefault="00B94B17" w:rsidP="00203405">
      <w:pPr>
        <w:spacing w:line="360" w:lineRule="auto"/>
        <w:ind w:right="82"/>
        <w:textDirection w:val="lrTbV"/>
        <w:rPr>
          <w:sz w:val="40"/>
          <w:szCs w:val="40"/>
        </w:rPr>
      </w:pPr>
    </w:p>
    <w:p w14:paraId="548C1781" w14:textId="77777777" w:rsidR="00203405" w:rsidRDefault="00203405" w:rsidP="00203405">
      <w:pPr>
        <w:ind w:right="82"/>
        <w:textDirection w:val="lrTbV"/>
        <w:rPr>
          <w:b/>
          <w:sz w:val="40"/>
          <w:szCs w:val="40"/>
        </w:rPr>
      </w:pPr>
    </w:p>
    <w:p w14:paraId="1D6E976B" w14:textId="77777777" w:rsidR="00BD1CC3" w:rsidRPr="00BD1CC3" w:rsidRDefault="00BD1CC3" w:rsidP="00203405">
      <w:pPr>
        <w:ind w:right="82"/>
        <w:textDirection w:val="lrTbV"/>
        <w:rPr>
          <w:b/>
          <w:sz w:val="40"/>
          <w:szCs w:val="40"/>
        </w:rPr>
      </w:pPr>
    </w:p>
    <w:p w14:paraId="36B39866"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22EA4132"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402"/>
        <w:gridCol w:w="1389"/>
        <w:gridCol w:w="1487"/>
        <w:gridCol w:w="1488"/>
      </w:tblGrid>
      <w:tr w:rsidR="00E1325D" w:rsidRPr="004D68BC" w14:paraId="51DA1717" w14:textId="77777777" w:rsidTr="0017182E">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0FD3E13A" w14:textId="501C5887" w:rsidR="00791925" w:rsidRPr="00C94FB1" w:rsidRDefault="0017182E" w:rsidP="0017182E">
            <w:pPr>
              <w:autoSpaceDE w:val="0"/>
              <w:autoSpaceDN w:val="0"/>
              <w:adjustRightInd w:val="0"/>
              <w:spacing w:line="360" w:lineRule="atLeast"/>
              <w:textAlignment w:val="baseline"/>
              <w:rPr>
                <w:color w:val="auto"/>
                <w:kern w:val="0"/>
                <w:sz w:val="32"/>
                <w:szCs w:val="32"/>
              </w:rPr>
            </w:pPr>
            <w:r w:rsidRPr="00DA43A3">
              <w:rPr>
                <w:rFonts w:hint="eastAsia"/>
                <w:noProof/>
                <w:color w:val="auto"/>
                <w:sz w:val="32"/>
              </w:rPr>
              <w:lastRenderedPageBreak/>
              <mc:AlternateContent>
                <mc:Choice Requires="wps">
                  <w:drawing>
                    <wp:anchor distT="0" distB="0" distL="114300" distR="114300" simplePos="0" relativeHeight="251725824" behindDoc="0" locked="0" layoutInCell="1" allowOverlap="1" wp14:anchorId="5F78B512" wp14:editId="6FF196E8">
                      <wp:simplePos x="0" y="0"/>
                      <wp:positionH relativeFrom="column">
                        <wp:posOffset>4067175</wp:posOffset>
                      </wp:positionH>
                      <wp:positionV relativeFrom="paragraph">
                        <wp:posOffset>9525</wp:posOffset>
                      </wp:positionV>
                      <wp:extent cx="1390650" cy="800100"/>
                      <wp:effectExtent l="552450" t="0" r="19050" b="19050"/>
                      <wp:wrapNone/>
                      <wp:docPr id="20" name="圓角矩形圖說文字 20"/>
                      <wp:cNvGraphicFramePr/>
                      <a:graphic xmlns:a="http://schemas.openxmlformats.org/drawingml/2006/main">
                        <a:graphicData uri="http://schemas.microsoft.com/office/word/2010/wordprocessingShape">
                          <wps:wsp>
                            <wps:cNvSpPr/>
                            <wps:spPr>
                              <a:xfrm>
                                <a:off x="0" y="0"/>
                                <a:ext cx="1390650" cy="800100"/>
                              </a:xfrm>
                              <a:prstGeom prst="wedgeRoundRectCallout">
                                <a:avLst>
                                  <a:gd name="adj1" fmla="val -89557"/>
                                  <a:gd name="adj2" fmla="val -3662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A0CE421" w14:textId="77849596" w:rsidR="00E1325D" w:rsidRPr="00DA43A3" w:rsidRDefault="00E1325D" w:rsidP="00E13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8B512" id="圓角矩形圖說文字 20" o:spid="_x0000_s1027" type="#_x0000_t62" style="position:absolute;margin-left:320.25pt;margin-top:.75pt;width:109.5pt;height:6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" adj="-8544,2889" fillcolor="red" strokecolor="red" strokeweight="2pt">
                      <v:textbox>
                        <w:txbxContent>
                          <w:p w14:paraId="2A0CE421" w14:textId="77849596" w:rsidR="00E1325D" w:rsidRPr="00DA43A3" w:rsidRDefault="00E1325D" w:rsidP="00E1325D">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43904" behindDoc="0" locked="0" layoutInCell="1" allowOverlap="1" wp14:anchorId="30D3BFAC" wp14:editId="4BF6A588">
                      <wp:simplePos x="0" y="0"/>
                      <wp:positionH relativeFrom="column">
                        <wp:posOffset>5609590</wp:posOffset>
                      </wp:positionH>
                      <wp:positionV relativeFrom="paragraph">
                        <wp:posOffset>13335</wp:posOffset>
                      </wp:positionV>
                      <wp:extent cx="1000125" cy="762000"/>
                      <wp:effectExtent l="0" t="0" r="28575" b="438150"/>
                      <wp:wrapNone/>
                      <wp:docPr id="21" name="圓角矩形圖說文字 21"/>
                      <wp:cNvGraphicFramePr/>
                      <a:graphic xmlns:a="http://schemas.openxmlformats.org/drawingml/2006/main">
                        <a:graphicData uri="http://schemas.microsoft.com/office/word/2010/wordprocessingShape">
                          <wps:wsp>
                            <wps:cNvSpPr/>
                            <wps:spPr>
                              <a:xfrm>
                                <a:off x="0" y="0"/>
                                <a:ext cx="1000125" cy="762000"/>
                              </a:xfrm>
                              <a:prstGeom prst="wedgeRoundRectCallout">
                                <a:avLst>
                                  <a:gd name="adj1" fmla="val 1401"/>
                                  <a:gd name="adj2" fmla="val 10320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05669F3" w14:textId="77777777" w:rsidR="00E1325D" w:rsidRPr="00B94B17" w:rsidRDefault="00E1325D" w:rsidP="00E1325D">
                                  <w:pPr>
                                    <w:rPr>
                                      <w:b/>
                                      <w:color w:val="FFFFFF" w:themeColor="background1"/>
                                    </w:rPr>
                                  </w:pPr>
                                  <w:r w:rsidRPr="00B94B17">
                                    <w:rPr>
                                      <w:rFonts w:hint="eastAsia"/>
                                      <w:b/>
                                      <w:color w:val="FFFFFF" w:themeColor="background1"/>
                                    </w:rPr>
                                    <w:t>成績(平均四捨五入至整數)</w:t>
                                  </w:r>
                                </w:p>
                                <w:p w14:paraId="6E2B8836" w14:textId="77777777" w:rsidR="00E1325D" w:rsidRPr="00B94B17" w:rsidRDefault="00E1325D" w:rsidP="00E1325D">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3BFAC" id="圓角矩形圖說文字 21" o:spid="_x0000_s1028" type="#_x0000_t62" style="position:absolute;margin-left:441.7pt;margin-top:1.05pt;width:78.75pt;height:60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" adj="11103,33093" fillcolor="red" strokecolor="red" strokeweight="2pt">
                      <v:textbox>
                        <w:txbxContent>
                          <w:p w14:paraId="605669F3" w14:textId="77777777" w:rsidR="00E1325D" w:rsidRPr="00B94B17" w:rsidRDefault="00E1325D" w:rsidP="00E1325D">
                            <w:pPr>
                              <w:rPr>
                                <w:b/>
                                <w:color w:val="FFFFFF" w:themeColor="background1"/>
                              </w:rPr>
                            </w:pPr>
                            <w:r w:rsidRPr="00B94B17">
                              <w:rPr>
                                <w:rFonts w:hint="eastAsia"/>
                                <w:b/>
                                <w:color w:val="FFFFFF" w:themeColor="background1"/>
                              </w:rPr>
                              <w:t>成績(平均四捨五入至整數)</w:t>
                            </w:r>
                          </w:p>
                          <w:p w14:paraId="6E2B8836" w14:textId="77777777" w:rsidR="00E1325D" w:rsidRPr="00B94B17" w:rsidRDefault="00E1325D" w:rsidP="00E1325D">
                            <w:pPr>
                              <w:jc w:val="center"/>
                              <w:rPr>
                                <w:b/>
                                <w:color w:val="FFFFFF" w:themeColor="background1"/>
                              </w:rPr>
                            </w:pPr>
                          </w:p>
                        </w:txbxContent>
                      </v:textbox>
                    </v:shape>
                  </w:pict>
                </mc:Fallback>
              </mc:AlternateContent>
            </w:r>
            <w:r w:rsidR="00791925" w:rsidRPr="00C94FB1">
              <w:rPr>
                <w:rFonts w:hint="eastAsia"/>
                <w:color w:val="auto"/>
                <w:kern w:val="0"/>
                <w:sz w:val="32"/>
                <w:szCs w:val="32"/>
              </w:rPr>
              <w:t>就讀學系</w:t>
            </w:r>
            <w:r w:rsidR="00791925" w:rsidRPr="00C94FB1">
              <w:rPr>
                <w:color w:val="auto"/>
                <w:kern w:val="0"/>
                <w:sz w:val="32"/>
                <w:szCs w:val="32"/>
              </w:rPr>
              <w:t>(</w:t>
            </w:r>
            <w:r w:rsidR="00791925" w:rsidRPr="00C94FB1">
              <w:rPr>
                <w:rFonts w:hint="eastAsia"/>
                <w:color w:val="auto"/>
                <w:kern w:val="0"/>
                <w:sz w:val="32"/>
                <w:szCs w:val="32"/>
              </w:rPr>
              <w:t>所)：淡江大學法國語文學系</w:t>
            </w:r>
          </w:p>
          <w:p w14:paraId="4E741B2D" w14:textId="6A7D053D" w:rsidR="00F45412" w:rsidRDefault="0017182E" w:rsidP="0017182E">
            <w:pPr>
              <w:autoSpaceDE w:val="0"/>
              <w:autoSpaceDN w:val="0"/>
              <w:adjustRightInd w:val="0"/>
              <w:spacing w:line="360" w:lineRule="atLeast"/>
              <w:rPr>
                <w:color w:val="auto"/>
                <w:kern w:val="0"/>
                <w:sz w:val="32"/>
                <w:szCs w:val="32"/>
              </w:rPr>
            </w:pPr>
            <w:r w:rsidRPr="00B94B17">
              <w:rPr>
                <w:rFonts w:hint="eastAsia"/>
                <w:noProof/>
                <w:color w:val="auto"/>
                <w:sz w:val="32"/>
              </w:rPr>
              <mc:AlternateContent>
                <mc:Choice Requires="wps">
                  <w:drawing>
                    <wp:anchor distT="0" distB="0" distL="114300" distR="114300" simplePos="0" relativeHeight="251693056" behindDoc="0" locked="0" layoutInCell="1" allowOverlap="1" wp14:anchorId="7DE09106" wp14:editId="4D2637F6">
                      <wp:simplePos x="0" y="0"/>
                      <wp:positionH relativeFrom="column">
                        <wp:posOffset>76200</wp:posOffset>
                      </wp:positionH>
                      <wp:positionV relativeFrom="paragraph">
                        <wp:posOffset>154940</wp:posOffset>
                      </wp:positionV>
                      <wp:extent cx="1885950" cy="752475"/>
                      <wp:effectExtent l="0" t="0" r="19050" b="28575"/>
                      <wp:wrapNone/>
                      <wp:docPr id="2" name="圓角矩形圖說文字 2"/>
                      <wp:cNvGraphicFramePr/>
                      <a:graphic xmlns:a="http://schemas.openxmlformats.org/drawingml/2006/main">
                        <a:graphicData uri="http://schemas.microsoft.com/office/word/2010/wordprocessingShape">
                          <wps:wsp>
                            <wps:cNvSpPr/>
                            <wps:spPr>
                              <a:xfrm>
                                <a:off x="0" y="0"/>
                                <a:ext cx="1885950" cy="75247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0A2D173" w14:textId="77777777" w:rsidR="0017182E" w:rsidRPr="00DA43A3" w:rsidRDefault="0017182E" w:rsidP="0017182E">
                                  <w:pPr>
                                    <w:jc w:val="center"/>
                                    <w:rPr>
                                      <w:b/>
                                      <w:color w:val="FF0000"/>
                                    </w:rPr>
                                  </w:pPr>
                                  <w:r w:rsidRPr="00DA43A3">
                                    <w:rPr>
                                      <w:rFonts w:hint="eastAsia"/>
                                      <w:b/>
                                      <w:color w:val="FF0000"/>
                                    </w:rPr>
                                    <w:t>學分面(本頁)</w:t>
                                  </w:r>
                                </w:p>
                                <w:p w14:paraId="614A00BE" w14:textId="77777777" w:rsidR="0017182E" w:rsidRDefault="0017182E" w:rsidP="0017182E">
                                  <w:pPr>
                                    <w:jc w:val="center"/>
                                    <w:rPr>
                                      <w:b/>
                                      <w:color w:val="FF0000"/>
                                    </w:rPr>
                                  </w:pPr>
                                  <w:r w:rsidRPr="00DA43A3">
                                    <w:rPr>
                                      <w:rFonts w:hint="eastAsia"/>
                                      <w:b/>
                                      <w:color w:val="FF0000"/>
                                    </w:rPr>
                                    <w:t>皆使用全形數字</w:t>
                                  </w:r>
                                </w:p>
                                <w:p w14:paraId="7524058B" w14:textId="2D902171" w:rsidR="00E1325D" w:rsidRPr="0017182E" w:rsidRDefault="0017182E" w:rsidP="0017182E">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09106" id="圓角矩形圖說文字 2" o:spid="_x0000_s1029" type="#_x0000_t62" style="position:absolute;margin-left:6pt;margin-top:12.2pt;width:148.5pt;height:59.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" adj="6494,21149" fillcolor="yellow" strokecolor="yellow" strokeweight="2pt">
                      <v:textbox>
                        <w:txbxContent>
                          <w:p w14:paraId="60A2D173" w14:textId="77777777" w:rsidR="0017182E" w:rsidRPr="00DA43A3" w:rsidRDefault="0017182E" w:rsidP="0017182E">
                            <w:pPr>
                              <w:jc w:val="center"/>
                              <w:rPr>
                                <w:b/>
                                <w:color w:val="FF0000"/>
                              </w:rPr>
                            </w:pPr>
                            <w:r w:rsidRPr="00DA43A3">
                              <w:rPr>
                                <w:rFonts w:hint="eastAsia"/>
                                <w:b/>
                                <w:color w:val="FF0000"/>
                              </w:rPr>
                              <w:t>學分面(本頁)</w:t>
                            </w:r>
                          </w:p>
                          <w:p w14:paraId="614A00BE" w14:textId="77777777" w:rsidR="0017182E" w:rsidRDefault="0017182E" w:rsidP="0017182E">
                            <w:pPr>
                              <w:jc w:val="center"/>
                              <w:rPr>
                                <w:b/>
                                <w:color w:val="FF0000"/>
                              </w:rPr>
                            </w:pPr>
                            <w:r w:rsidRPr="00DA43A3">
                              <w:rPr>
                                <w:rFonts w:hint="eastAsia"/>
                                <w:b/>
                                <w:color w:val="FF0000"/>
                              </w:rPr>
                              <w:t>皆使用全形數字</w:t>
                            </w:r>
                          </w:p>
                          <w:p w14:paraId="7524058B" w14:textId="2D902171" w:rsidR="00E1325D" w:rsidRPr="0017182E" w:rsidRDefault="0017182E" w:rsidP="0017182E">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791925" w:rsidRPr="00C94FB1">
              <w:rPr>
                <w:rFonts w:hint="eastAsia"/>
                <w:color w:val="auto"/>
                <w:kern w:val="0"/>
                <w:sz w:val="32"/>
                <w:szCs w:val="32"/>
              </w:rPr>
              <w:t>適合任教科別：</w:t>
            </w:r>
            <w:r w:rsidR="00F45412" w:rsidRPr="00F45412">
              <w:rPr>
                <w:rFonts w:hint="eastAsia"/>
                <w:color w:val="auto"/>
                <w:kern w:val="0"/>
                <w:sz w:val="32"/>
                <w:szCs w:val="32"/>
              </w:rPr>
              <w:t>中等學校語文領域第二外國語文法語專長</w:t>
            </w:r>
          </w:p>
          <w:p w14:paraId="57437486" w14:textId="42D39169" w:rsidR="00E1325D" w:rsidRPr="004D68BC" w:rsidRDefault="00E1325D" w:rsidP="0017182E">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E1325D" w:rsidRPr="004D68BC" w14:paraId="4EC6F1A0" w14:textId="77777777" w:rsidTr="0017182E">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36B4A21A" w14:textId="2775DE16" w:rsidR="00E1325D" w:rsidRPr="004D68BC" w:rsidRDefault="00E1325D" w:rsidP="0017182E">
            <w:pPr>
              <w:jc w:val="center"/>
              <w:rPr>
                <w:b/>
                <w:color w:val="auto"/>
                <w:spacing w:val="30"/>
                <w:sz w:val="28"/>
              </w:rPr>
            </w:pPr>
            <w:r w:rsidRPr="004D68BC">
              <w:rPr>
                <w:rFonts w:hint="eastAsia"/>
                <w:b/>
                <w:color w:val="auto"/>
                <w:spacing w:val="30"/>
                <w:sz w:val="28"/>
              </w:rPr>
              <w:t>修課</w:t>
            </w:r>
          </w:p>
          <w:p w14:paraId="4ABB83A1" w14:textId="511C8EC1" w:rsidR="00E1325D" w:rsidRPr="004D68BC" w:rsidRDefault="0017182E" w:rsidP="0017182E">
            <w:pPr>
              <w:autoSpaceDE w:val="0"/>
              <w:autoSpaceDN w:val="0"/>
              <w:adjustRightInd w:val="0"/>
              <w:spacing w:line="360" w:lineRule="atLeast"/>
              <w:jc w:val="center"/>
              <w:rPr>
                <w:b/>
                <w:color w:val="auto"/>
                <w:spacing w:val="30"/>
                <w:sz w:val="28"/>
              </w:rPr>
            </w:pPr>
            <w:r w:rsidRPr="00415BCA">
              <w:rPr>
                <w:noProof/>
                <w:color w:val="auto"/>
              </w:rPr>
              <mc:AlternateContent>
                <mc:Choice Requires="wps">
                  <w:drawing>
                    <wp:anchor distT="0" distB="0" distL="114300" distR="114300" simplePos="0" relativeHeight="251707392" behindDoc="1" locked="0" layoutInCell="1" allowOverlap="1" wp14:anchorId="7A7ACB97" wp14:editId="4731C9CA">
                      <wp:simplePos x="0" y="0"/>
                      <wp:positionH relativeFrom="column">
                        <wp:posOffset>-455930</wp:posOffset>
                      </wp:positionH>
                      <wp:positionV relativeFrom="paragraph">
                        <wp:posOffset>97790</wp:posOffset>
                      </wp:positionV>
                      <wp:extent cx="638175" cy="6010275"/>
                      <wp:effectExtent l="0" t="0" r="28575"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010275"/>
                              </a:xfrm>
                              <a:prstGeom prst="rect">
                                <a:avLst/>
                              </a:prstGeom>
                              <a:noFill/>
                              <a:ln w="9525">
                                <a:solidFill>
                                  <a:srgbClr val="FFFFFF"/>
                                </a:solidFill>
                                <a:miter lim="800000"/>
                                <a:headEnd/>
                                <a:tailEnd/>
                              </a:ln>
                            </wps:spPr>
                            <wps:txbx>
                              <w:txbxContent>
                                <w:p w14:paraId="523EE75C" w14:textId="77777777" w:rsidR="00791925" w:rsidRPr="0017182E" w:rsidRDefault="00791925" w:rsidP="0017182E">
                                  <w:pPr>
                                    <w:spacing w:line="580" w:lineRule="exact"/>
                                  </w:pPr>
                                  <w:r w:rsidRPr="0017182E">
                                    <w:rPr>
                                      <w:rFonts w:hAnsi="標楷體" w:hint="eastAsia"/>
                                    </w:rPr>
                                    <w:t>１</w:t>
                                  </w:r>
                                </w:p>
                                <w:p w14:paraId="523E8DA9" w14:textId="77777777" w:rsidR="00791925" w:rsidRPr="0017182E" w:rsidRDefault="00791925" w:rsidP="0017182E">
                                  <w:pPr>
                                    <w:spacing w:line="580" w:lineRule="exact"/>
                                  </w:pPr>
                                  <w:r w:rsidRPr="0017182E">
                                    <w:rPr>
                                      <w:rFonts w:hAnsi="標楷體" w:hint="eastAsia"/>
                                    </w:rPr>
                                    <w:t>２</w:t>
                                  </w:r>
                                </w:p>
                                <w:p w14:paraId="44CD730C" w14:textId="77777777" w:rsidR="00791925" w:rsidRPr="0017182E" w:rsidRDefault="00791925" w:rsidP="0017182E">
                                  <w:pPr>
                                    <w:spacing w:line="580" w:lineRule="exact"/>
                                  </w:pPr>
                                  <w:r w:rsidRPr="0017182E">
                                    <w:rPr>
                                      <w:rFonts w:hAnsi="標楷體" w:hint="eastAsia"/>
                                    </w:rPr>
                                    <w:t>３</w:t>
                                  </w:r>
                                </w:p>
                                <w:p w14:paraId="18C3675B" w14:textId="77777777" w:rsidR="00791925" w:rsidRPr="0017182E" w:rsidRDefault="00791925" w:rsidP="0017182E">
                                  <w:pPr>
                                    <w:spacing w:line="580" w:lineRule="exact"/>
                                  </w:pPr>
                                  <w:r w:rsidRPr="0017182E">
                                    <w:rPr>
                                      <w:rFonts w:hAnsi="標楷體" w:hint="eastAsia"/>
                                    </w:rPr>
                                    <w:t>４</w:t>
                                  </w:r>
                                </w:p>
                                <w:p w14:paraId="1B60D94A" w14:textId="77777777" w:rsidR="00791925" w:rsidRPr="0017182E" w:rsidRDefault="00791925" w:rsidP="0017182E">
                                  <w:pPr>
                                    <w:spacing w:line="580" w:lineRule="exact"/>
                                  </w:pPr>
                                  <w:r w:rsidRPr="0017182E">
                                    <w:rPr>
                                      <w:rFonts w:hAnsi="標楷體" w:hint="eastAsia"/>
                                    </w:rPr>
                                    <w:t>５</w:t>
                                  </w:r>
                                </w:p>
                                <w:p w14:paraId="6D7CAD71" w14:textId="77777777" w:rsidR="00791925" w:rsidRPr="0017182E" w:rsidRDefault="00791925" w:rsidP="0017182E">
                                  <w:pPr>
                                    <w:spacing w:line="580" w:lineRule="exact"/>
                                  </w:pPr>
                                  <w:r w:rsidRPr="0017182E">
                                    <w:rPr>
                                      <w:rFonts w:hAnsi="標楷體" w:hint="eastAsia"/>
                                    </w:rPr>
                                    <w:t>６</w:t>
                                  </w:r>
                                </w:p>
                                <w:p w14:paraId="6316C5C7" w14:textId="77777777" w:rsidR="00791925" w:rsidRPr="0017182E" w:rsidRDefault="00791925" w:rsidP="0017182E">
                                  <w:pPr>
                                    <w:spacing w:line="580" w:lineRule="exact"/>
                                    <w:rPr>
                                      <w:rFonts w:hAnsi="標楷體"/>
                                    </w:rPr>
                                  </w:pPr>
                                  <w:r w:rsidRPr="0017182E">
                                    <w:rPr>
                                      <w:rFonts w:hAnsi="標楷體" w:hint="eastAsia"/>
                                    </w:rPr>
                                    <w:t>７</w:t>
                                  </w:r>
                                </w:p>
                                <w:p w14:paraId="7BAE5BB3" w14:textId="77777777" w:rsidR="00791925" w:rsidRPr="0017182E" w:rsidRDefault="00791925" w:rsidP="0017182E">
                                  <w:pPr>
                                    <w:spacing w:line="580" w:lineRule="exact"/>
                                    <w:rPr>
                                      <w:rFonts w:hAnsi="標楷體"/>
                                    </w:rPr>
                                  </w:pPr>
                                  <w:r w:rsidRPr="0017182E">
                                    <w:rPr>
                                      <w:rFonts w:hAnsi="標楷體" w:hint="eastAsia"/>
                                    </w:rPr>
                                    <w:t>８</w:t>
                                  </w:r>
                                </w:p>
                                <w:p w14:paraId="6B00DE42" w14:textId="77777777" w:rsidR="00791925" w:rsidRPr="0017182E" w:rsidRDefault="00791925" w:rsidP="0017182E">
                                  <w:pPr>
                                    <w:spacing w:line="580" w:lineRule="exact"/>
                                    <w:rPr>
                                      <w:rFonts w:hAnsi="標楷體"/>
                                    </w:rPr>
                                  </w:pPr>
                                  <w:r w:rsidRPr="0017182E">
                                    <w:rPr>
                                      <w:rFonts w:hAnsi="標楷體" w:hint="eastAsia"/>
                                    </w:rPr>
                                    <w:t>９</w:t>
                                  </w:r>
                                </w:p>
                                <w:p w14:paraId="1B5B6A1D" w14:textId="77777777" w:rsidR="00791925" w:rsidRPr="0017182E" w:rsidRDefault="00791925" w:rsidP="0017182E">
                                  <w:pPr>
                                    <w:spacing w:line="580" w:lineRule="exact"/>
                                    <w:rPr>
                                      <w:rFonts w:hAnsi="標楷體"/>
                                    </w:rPr>
                                  </w:pPr>
                                  <w:r w:rsidRPr="0017182E">
                                    <w:rPr>
                                      <w:rFonts w:hAnsi="標楷體" w:hint="eastAsia"/>
                                    </w:rPr>
                                    <w:t>１０</w:t>
                                  </w:r>
                                </w:p>
                                <w:p w14:paraId="1D028FD0" w14:textId="77777777" w:rsidR="00791925" w:rsidRPr="0017182E" w:rsidRDefault="00791925" w:rsidP="0017182E">
                                  <w:pPr>
                                    <w:spacing w:line="580" w:lineRule="exact"/>
                                    <w:rPr>
                                      <w:rFonts w:hAnsi="標楷體"/>
                                    </w:rPr>
                                  </w:pPr>
                                  <w:r w:rsidRPr="0017182E">
                                    <w:rPr>
                                      <w:rFonts w:hAnsi="標楷體" w:hint="eastAsia"/>
                                    </w:rPr>
                                    <w:t>１１</w:t>
                                  </w:r>
                                </w:p>
                                <w:p w14:paraId="0653D7A9" w14:textId="77777777" w:rsidR="00791925" w:rsidRPr="0017182E" w:rsidRDefault="00791925" w:rsidP="0017182E">
                                  <w:pPr>
                                    <w:spacing w:line="580" w:lineRule="exact"/>
                                    <w:rPr>
                                      <w:rFonts w:hAnsi="標楷體"/>
                                    </w:rPr>
                                  </w:pPr>
                                  <w:r w:rsidRPr="0017182E">
                                    <w:rPr>
                                      <w:rFonts w:hAnsi="標楷體" w:hint="eastAsia"/>
                                    </w:rPr>
                                    <w:t>１２</w:t>
                                  </w:r>
                                </w:p>
                                <w:p w14:paraId="5985319B" w14:textId="77777777" w:rsidR="00791925" w:rsidRPr="0017182E" w:rsidRDefault="00791925" w:rsidP="0017182E">
                                  <w:pPr>
                                    <w:spacing w:line="580" w:lineRule="exact"/>
                                    <w:rPr>
                                      <w:rFonts w:hAnsi="標楷體"/>
                                    </w:rPr>
                                  </w:pPr>
                                  <w:r w:rsidRPr="0017182E">
                                    <w:rPr>
                                      <w:rFonts w:hAnsi="標楷體" w:hint="eastAsia"/>
                                    </w:rPr>
                                    <w:t>１３</w:t>
                                  </w:r>
                                </w:p>
                                <w:p w14:paraId="65CCDE86" w14:textId="77777777" w:rsidR="00791925" w:rsidRPr="0017182E" w:rsidRDefault="00791925" w:rsidP="0017182E">
                                  <w:pPr>
                                    <w:spacing w:line="580" w:lineRule="exact"/>
                                    <w:rPr>
                                      <w:rFonts w:hAnsi="標楷體"/>
                                    </w:rPr>
                                  </w:pPr>
                                  <w:r w:rsidRPr="0017182E">
                                    <w:rPr>
                                      <w:rFonts w:hAnsi="標楷體" w:hint="eastAsia"/>
                                    </w:rPr>
                                    <w:t>１４</w:t>
                                  </w:r>
                                </w:p>
                                <w:p w14:paraId="49F65A65" w14:textId="0E125600" w:rsidR="00791925" w:rsidRDefault="00791925" w:rsidP="0017182E">
                                  <w:pPr>
                                    <w:spacing w:line="580" w:lineRule="exact"/>
                                    <w:rPr>
                                      <w:rFonts w:hAnsi="標楷體"/>
                                    </w:rPr>
                                  </w:pPr>
                                  <w:r w:rsidRPr="0017182E">
                                    <w:rPr>
                                      <w:rFonts w:hAnsi="標楷體" w:hint="eastAsia"/>
                                    </w:rPr>
                                    <w:t>１５</w:t>
                                  </w:r>
                                </w:p>
                                <w:p w14:paraId="1E542A72" w14:textId="2999A092" w:rsidR="00EB5E86" w:rsidRPr="0017182E" w:rsidRDefault="00EB5E86" w:rsidP="0017182E">
                                  <w:pPr>
                                    <w:spacing w:line="580" w:lineRule="exact"/>
                                    <w:rPr>
                                      <w:rFonts w:hAnsi="標楷體"/>
                                    </w:rPr>
                                  </w:pPr>
                                  <w:r>
                                    <w:rPr>
                                      <w:rFonts w:hAnsi="標楷體" w:hint="eastAsia"/>
                                    </w:rPr>
                                    <w:t>１６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7ACB97" id="_x0000_t202" coordsize="21600,21600" o:spt="202" path="m,l,21600r21600,l21600,xe">
                      <v:stroke joinstyle="miter"/>
                      <v:path gradientshapeok="t" o:connecttype="rect"/>
                    </v:shapetype>
                    <v:shape id="文字方塊 10" o:spid="_x0000_s1030" type="#_x0000_t202" style="position:absolute;left:0;text-align:left;margin-left:-35.9pt;margin-top:7.7pt;width:50.25pt;height:473.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" filled="f" strokecolor="white">
                      <v:textbox>
                        <w:txbxContent>
                          <w:p w14:paraId="523EE75C" w14:textId="77777777" w:rsidR="00791925" w:rsidRPr="0017182E" w:rsidRDefault="00791925" w:rsidP="0017182E">
                            <w:pPr>
                              <w:spacing w:line="580" w:lineRule="exact"/>
                            </w:pPr>
                            <w:r w:rsidRPr="0017182E">
                              <w:rPr>
                                <w:rFonts w:hAnsi="標楷體" w:hint="eastAsia"/>
                              </w:rPr>
                              <w:t>１</w:t>
                            </w:r>
                          </w:p>
                          <w:p w14:paraId="523E8DA9" w14:textId="77777777" w:rsidR="00791925" w:rsidRPr="0017182E" w:rsidRDefault="00791925" w:rsidP="0017182E">
                            <w:pPr>
                              <w:spacing w:line="580" w:lineRule="exact"/>
                            </w:pPr>
                            <w:r w:rsidRPr="0017182E">
                              <w:rPr>
                                <w:rFonts w:hAnsi="標楷體" w:hint="eastAsia"/>
                              </w:rPr>
                              <w:t>２</w:t>
                            </w:r>
                          </w:p>
                          <w:p w14:paraId="44CD730C" w14:textId="77777777" w:rsidR="00791925" w:rsidRPr="0017182E" w:rsidRDefault="00791925" w:rsidP="0017182E">
                            <w:pPr>
                              <w:spacing w:line="580" w:lineRule="exact"/>
                            </w:pPr>
                            <w:r w:rsidRPr="0017182E">
                              <w:rPr>
                                <w:rFonts w:hAnsi="標楷體" w:hint="eastAsia"/>
                              </w:rPr>
                              <w:t>３</w:t>
                            </w:r>
                          </w:p>
                          <w:p w14:paraId="18C3675B" w14:textId="77777777" w:rsidR="00791925" w:rsidRPr="0017182E" w:rsidRDefault="00791925" w:rsidP="0017182E">
                            <w:pPr>
                              <w:spacing w:line="580" w:lineRule="exact"/>
                            </w:pPr>
                            <w:r w:rsidRPr="0017182E">
                              <w:rPr>
                                <w:rFonts w:hAnsi="標楷體" w:hint="eastAsia"/>
                              </w:rPr>
                              <w:t>４</w:t>
                            </w:r>
                          </w:p>
                          <w:p w14:paraId="1B60D94A" w14:textId="77777777" w:rsidR="00791925" w:rsidRPr="0017182E" w:rsidRDefault="00791925" w:rsidP="0017182E">
                            <w:pPr>
                              <w:spacing w:line="580" w:lineRule="exact"/>
                            </w:pPr>
                            <w:r w:rsidRPr="0017182E">
                              <w:rPr>
                                <w:rFonts w:hAnsi="標楷體" w:hint="eastAsia"/>
                              </w:rPr>
                              <w:t>５</w:t>
                            </w:r>
                          </w:p>
                          <w:p w14:paraId="6D7CAD71" w14:textId="77777777" w:rsidR="00791925" w:rsidRPr="0017182E" w:rsidRDefault="00791925" w:rsidP="0017182E">
                            <w:pPr>
                              <w:spacing w:line="580" w:lineRule="exact"/>
                            </w:pPr>
                            <w:r w:rsidRPr="0017182E">
                              <w:rPr>
                                <w:rFonts w:hAnsi="標楷體" w:hint="eastAsia"/>
                              </w:rPr>
                              <w:t>６</w:t>
                            </w:r>
                          </w:p>
                          <w:p w14:paraId="6316C5C7" w14:textId="77777777" w:rsidR="00791925" w:rsidRPr="0017182E" w:rsidRDefault="00791925" w:rsidP="0017182E">
                            <w:pPr>
                              <w:spacing w:line="580" w:lineRule="exact"/>
                              <w:rPr>
                                <w:rFonts w:hAnsi="標楷體"/>
                              </w:rPr>
                            </w:pPr>
                            <w:r w:rsidRPr="0017182E">
                              <w:rPr>
                                <w:rFonts w:hAnsi="標楷體" w:hint="eastAsia"/>
                              </w:rPr>
                              <w:t>７</w:t>
                            </w:r>
                          </w:p>
                          <w:p w14:paraId="7BAE5BB3" w14:textId="77777777" w:rsidR="00791925" w:rsidRPr="0017182E" w:rsidRDefault="00791925" w:rsidP="0017182E">
                            <w:pPr>
                              <w:spacing w:line="580" w:lineRule="exact"/>
                              <w:rPr>
                                <w:rFonts w:hAnsi="標楷體"/>
                              </w:rPr>
                            </w:pPr>
                            <w:r w:rsidRPr="0017182E">
                              <w:rPr>
                                <w:rFonts w:hAnsi="標楷體" w:hint="eastAsia"/>
                              </w:rPr>
                              <w:t>８</w:t>
                            </w:r>
                          </w:p>
                          <w:p w14:paraId="6B00DE42" w14:textId="77777777" w:rsidR="00791925" w:rsidRPr="0017182E" w:rsidRDefault="00791925" w:rsidP="0017182E">
                            <w:pPr>
                              <w:spacing w:line="580" w:lineRule="exact"/>
                              <w:rPr>
                                <w:rFonts w:hAnsi="標楷體"/>
                              </w:rPr>
                            </w:pPr>
                            <w:r w:rsidRPr="0017182E">
                              <w:rPr>
                                <w:rFonts w:hAnsi="標楷體" w:hint="eastAsia"/>
                              </w:rPr>
                              <w:t>９</w:t>
                            </w:r>
                          </w:p>
                          <w:p w14:paraId="1B5B6A1D" w14:textId="77777777" w:rsidR="00791925" w:rsidRPr="0017182E" w:rsidRDefault="00791925" w:rsidP="0017182E">
                            <w:pPr>
                              <w:spacing w:line="580" w:lineRule="exact"/>
                              <w:rPr>
                                <w:rFonts w:hAnsi="標楷體"/>
                              </w:rPr>
                            </w:pPr>
                            <w:r w:rsidRPr="0017182E">
                              <w:rPr>
                                <w:rFonts w:hAnsi="標楷體" w:hint="eastAsia"/>
                              </w:rPr>
                              <w:t>１０</w:t>
                            </w:r>
                          </w:p>
                          <w:p w14:paraId="1D028FD0" w14:textId="77777777" w:rsidR="00791925" w:rsidRPr="0017182E" w:rsidRDefault="00791925" w:rsidP="0017182E">
                            <w:pPr>
                              <w:spacing w:line="580" w:lineRule="exact"/>
                              <w:rPr>
                                <w:rFonts w:hAnsi="標楷體"/>
                              </w:rPr>
                            </w:pPr>
                            <w:r w:rsidRPr="0017182E">
                              <w:rPr>
                                <w:rFonts w:hAnsi="標楷體" w:hint="eastAsia"/>
                              </w:rPr>
                              <w:t>１１</w:t>
                            </w:r>
                          </w:p>
                          <w:p w14:paraId="0653D7A9" w14:textId="77777777" w:rsidR="00791925" w:rsidRPr="0017182E" w:rsidRDefault="00791925" w:rsidP="0017182E">
                            <w:pPr>
                              <w:spacing w:line="580" w:lineRule="exact"/>
                              <w:rPr>
                                <w:rFonts w:hAnsi="標楷體"/>
                              </w:rPr>
                            </w:pPr>
                            <w:r w:rsidRPr="0017182E">
                              <w:rPr>
                                <w:rFonts w:hAnsi="標楷體" w:hint="eastAsia"/>
                              </w:rPr>
                              <w:t>１２</w:t>
                            </w:r>
                          </w:p>
                          <w:p w14:paraId="5985319B" w14:textId="77777777" w:rsidR="00791925" w:rsidRPr="0017182E" w:rsidRDefault="00791925" w:rsidP="0017182E">
                            <w:pPr>
                              <w:spacing w:line="580" w:lineRule="exact"/>
                              <w:rPr>
                                <w:rFonts w:hAnsi="標楷體"/>
                              </w:rPr>
                            </w:pPr>
                            <w:r w:rsidRPr="0017182E">
                              <w:rPr>
                                <w:rFonts w:hAnsi="標楷體" w:hint="eastAsia"/>
                              </w:rPr>
                              <w:t>１３</w:t>
                            </w:r>
                          </w:p>
                          <w:p w14:paraId="65CCDE86" w14:textId="77777777" w:rsidR="00791925" w:rsidRPr="0017182E" w:rsidRDefault="00791925" w:rsidP="0017182E">
                            <w:pPr>
                              <w:spacing w:line="580" w:lineRule="exact"/>
                              <w:rPr>
                                <w:rFonts w:hAnsi="標楷體"/>
                              </w:rPr>
                            </w:pPr>
                            <w:r w:rsidRPr="0017182E">
                              <w:rPr>
                                <w:rFonts w:hAnsi="標楷體" w:hint="eastAsia"/>
                              </w:rPr>
                              <w:t>１４</w:t>
                            </w:r>
                          </w:p>
                          <w:p w14:paraId="49F65A65" w14:textId="0E125600" w:rsidR="00791925" w:rsidRDefault="00791925" w:rsidP="0017182E">
                            <w:pPr>
                              <w:spacing w:line="580" w:lineRule="exact"/>
                              <w:rPr>
                                <w:rFonts w:hAnsi="標楷體"/>
                              </w:rPr>
                            </w:pPr>
                            <w:r w:rsidRPr="0017182E">
                              <w:rPr>
                                <w:rFonts w:hAnsi="標楷體" w:hint="eastAsia"/>
                              </w:rPr>
                              <w:t>１５</w:t>
                            </w:r>
                          </w:p>
                          <w:p w14:paraId="1E542A72" w14:textId="2999A092" w:rsidR="00EB5E86" w:rsidRPr="0017182E" w:rsidRDefault="00EB5E86" w:rsidP="0017182E">
                            <w:pPr>
                              <w:spacing w:line="580" w:lineRule="exact"/>
                              <w:rPr>
                                <w:rFonts w:hAnsi="標楷體"/>
                              </w:rPr>
                            </w:pPr>
                            <w:r>
                              <w:rPr>
                                <w:rFonts w:hAnsi="標楷體" w:hint="eastAsia"/>
                              </w:rPr>
                              <w:t>１６</w:t>
                            </w:r>
                          </w:p>
                        </w:txbxContent>
                      </v:textbox>
                    </v:shape>
                  </w:pict>
                </mc:Fallback>
              </mc:AlternateContent>
            </w:r>
            <w:r w:rsidR="00E1325D" w:rsidRPr="004D68BC">
              <w:rPr>
                <w:rFonts w:hint="eastAsia"/>
                <w:b/>
                <w:color w:val="auto"/>
                <w:spacing w:val="30"/>
                <w:sz w:val="28"/>
              </w:rPr>
              <w:t>學期別</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6B59C92" w14:textId="34668F2E" w:rsidR="00E1325D" w:rsidRPr="004D68BC" w:rsidRDefault="00E1325D" w:rsidP="0017182E">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389" w:type="dxa"/>
            <w:tcBorders>
              <w:top w:val="single" w:sz="4" w:space="0" w:color="auto"/>
              <w:left w:val="single" w:sz="4" w:space="0" w:color="auto"/>
              <w:bottom w:val="single" w:sz="4" w:space="0" w:color="auto"/>
              <w:right w:val="single" w:sz="4" w:space="0" w:color="auto"/>
            </w:tcBorders>
            <w:vAlign w:val="center"/>
            <w:hideMark/>
          </w:tcPr>
          <w:p w14:paraId="504441CA" w14:textId="77777777" w:rsidR="00E1325D" w:rsidRPr="004D68BC" w:rsidRDefault="00E1325D" w:rsidP="0017182E">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59CB76D" w14:textId="717E6130" w:rsidR="00E1325D" w:rsidRPr="004D68BC" w:rsidRDefault="00E1325D" w:rsidP="0017182E">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835B0A8" w14:textId="77777777" w:rsidR="00E1325D" w:rsidRPr="004D68BC" w:rsidRDefault="00E1325D" w:rsidP="0017182E">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791925" w:rsidRPr="004D68BC" w14:paraId="30919CFE"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413063BD" w14:textId="77777777"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１００（１）（２）</w:t>
            </w:r>
          </w:p>
        </w:tc>
        <w:tc>
          <w:tcPr>
            <w:tcW w:w="3402" w:type="dxa"/>
            <w:tcBorders>
              <w:top w:val="single" w:sz="4" w:space="0" w:color="auto"/>
              <w:left w:val="single" w:sz="4" w:space="0" w:color="auto"/>
              <w:bottom w:val="single" w:sz="4" w:space="0" w:color="auto"/>
              <w:right w:val="single" w:sz="4" w:space="0" w:color="auto"/>
            </w:tcBorders>
            <w:vAlign w:val="center"/>
          </w:tcPr>
          <w:p w14:paraId="786F109D" w14:textId="5D8FA509" w:rsidR="00791925" w:rsidRPr="00C94FB1" w:rsidRDefault="00EB5E86" w:rsidP="0017182E">
            <w:pPr>
              <w:autoSpaceDE w:val="0"/>
              <w:autoSpaceDN w:val="0"/>
              <w:adjustRightInd w:val="0"/>
              <w:textAlignment w:val="baseline"/>
              <w:rPr>
                <w:rFonts w:ascii="Times New Roman"/>
                <w:color w:val="auto"/>
                <w:kern w:val="0"/>
                <w:sz w:val="28"/>
                <w:szCs w:val="20"/>
              </w:rPr>
            </w:pPr>
            <w:r w:rsidRPr="00791925">
              <w:rPr>
                <w:rFonts w:hint="eastAsia"/>
                <w:noProof/>
                <w:color w:val="auto"/>
                <w:kern w:val="0"/>
                <w:sz w:val="28"/>
                <w:szCs w:val="20"/>
              </w:rPr>
              <mc:AlternateContent>
                <mc:Choice Requires="wps">
                  <w:drawing>
                    <wp:anchor distT="0" distB="0" distL="114300" distR="114300" simplePos="0" relativeHeight="251665408" behindDoc="0" locked="0" layoutInCell="1" allowOverlap="1" wp14:anchorId="76CD1A02" wp14:editId="1897AE4C">
                      <wp:simplePos x="0" y="0"/>
                      <wp:positionH relativeFrom="column">
                        <wp:posOffset>-99060</wp:posOffset>
                      </wp:positionH>
                      <wp:positionV relativeFrom="paragraph">
                        <wp:posOffset>46990</wp:posOffset>
                      </wp:positionV>
                      <wp:extent cx="1693545" cy="885825"/>
                      <wp:effectExtent l="0" t="152400" r="20955" b="28575"/>
                      <wp:wrapNone/>
                      <wp:docPr id="14" name="圓角矩形圖說文字 14"/>
                      <wp:cNvGraphicFramePr/>
                      <a:graphic xmlns:a="http://schemas.openxmlformats.org/drawingml/2006/main">
                        <a:graphicData uri="http://schemas.microsoft.com/office/word/2010/wordprocessingShape">
                          <wps:wsp>
                            <wps:cNvSpPr/>
                            <wps:spPr>
                              <a:xfrm>
                                <a:off x="0" y="0"/>
                                <a:ext cx="1693545" cy="885825"/>
                              </a:xfrm>
                              <a:prstGeom prst="wedgeRoundRectCallout">
                                <a:avLst>
                                  <a:gd name="adj1" fmla="val 20996"/>
                                  <a:gd name="adj2" fmla="val -649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EFBD7A9" w14:textId="77777777" w:rsidR="0017182E" w:rsidRDefault="0017182E" w:rsidP="0017182E">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2F496C91" w14:textId="36F2E1A5" w:rsidR="00E1325D" w:rsidRPr="00B94B17" w:rsidRDefault="0017182E" w:rsidP="0017182E">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D1A02" id="圓角矩形圖說文字 14" o:spid="_x0000_s1031" type="#_x0000_t62" style="position:absolute;margin-left:-7.8pt;margin-top:3.7pt;width:133.35pt;height:6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" adj="15335,-3228" fillcolor="red" strokecolor="red" strokeweight="2pt">
                      <v:textbox>
                        <w:txbxContent>
                          <w:p w14:paraId="2EFBD7A9" w14:textId="77777777" w:rsidR="0017182E" w:rsidRDefault="0017182E" w:rsidP="0017182E">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2F496C91" w14:textId="36F2E1A5" w:rsidR="00E1325D" w:rsidRPr="00B94B17" w:rsidRDefault="0017182E" w:rsidP="0017182E">
                            <w:pPr>
                              <w:rPr>
                                <w:b/>
                                <w:color w:val="FFFFFF" w:themeColor="background1"/>
                              </w:rPr>
                            </w:pPr>
                            <w:r>
                              <w:rPr>
                                <w:rFonts w:hint="eastAsia"/>
                                <w:b/>
                                <w:color w:val="FFFFFF" w:themeColor="background1"/>
                              </w:rPr>
                              <w:t>(依照一覽表順序)</w:t>
                            </w:r>
                          </w:p>
                        </w:txbxContent>
                      </v:textbox>
                    </v:shape>
                  </w:pict>
                </mc:Fallback>
              </mc:AlternateContent>
            </w:r>
            <w:r w:rsidR="008B09AA" w:rsidRPr="008B09AA">
              <w:rPr>
                <w:rFonts w:ascii="Times New Roman" w:hint="eastAsia"/>
                <w:color w:val="auto"/>
                <w:kern w:val="0"/>
                <w:sz w:val="28"/>
                <w:szCs w:val="20"/>
              </w:rPr>
              <w:t>法語語言練習</w:t>
            </w:r>
          </w:p>
        </w:tc>
        <w:tc>
          <w:tcPr>
            <w:tcW w:w="1389" w:type="dxa"/>
            <w:tcBorders>
              <w:top w:val="single" w:sz="4" w:space="0" w:color="auto"/>
              <w:left w:val="single" w:sz="4" w:space="0" w:color="auto"/>
              <w:bottom w:val="single" w:sz="4" w:space="0" w:color="auto"/>
              <w:right w:val="single" w:sz="4" w:space="0" w:color="auto"/>
            </w:tcBorders>
            <w:vAlign w:val="center"/>
          </w:tcPr>
          <w:p w14:paraId="57DD57C3" w14:textId="000B7B69" w:rsidR="00791925" w:rsidRPr="00C94FB1" w:rsidRDefault="00EB5E86" w:rsidP="0017182E">
            <w:pPr>
              <w:autoSpaceDE w:val="0"/>
              <w:autoSpaceDN w:val="0"/>
              <w:adjustRightInd w:val="0"/>
              <w:jc w:val="center"/>
              <w:textAlignment w:val="baseline"/>
              <w:rPr>
                <w:color w:val="auto"/>
                <w:kern w:val="0"/>
                <w:sz w:val="28"/>
                <w:szCs w:val="20"/>
              </w:rPr>
            </w:pPr>
            <w:r>
              <w:rPr>
                <w:rFonts w:hint="eastAsia"/>
                <w:color w:val="auto"/>
                <w:kern w:val="0"/>
                <w:sz w:val="28"/>
                <w:szCs w:val="20"/>
              </w:rPr>
              <w:t>２</w:t>
            </w:r>
            <w:r w:rsidR="00791925">
              <w:rPr>
                <w:rFonts w:hint="eastAsia"/>
                <w:color w:val="auto"/>
                <w:kern w:val="0"/>
                <w:sz w:val="28"/>
                <w:szCs w:val="20"/>
              </w:rPr>
              <w:t>／</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617CB013" w14:textId="77777777"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77BB9C0" w14:textId="77777777"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８０</w:t>
            </w:r>
          </w:p>
        </w:tc>
      </w:tr>
      <w:tr w:rsidR="00791925" w:rsidRPr="004D68BC" w14:paraId="6F1C6841"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5D40967C" w14:textId="44D27A05"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１０１（１）（２）</w:t>
            </w:r>
          </w:p>
        </w:tc>
        <w:tc>
          <w:tcPr>
            <w:tcW w:w="3402" w:type="dxa"/>
            <w:tcBorders>
              <w:top w:val="single" w:sz="4" w:space="0" w:color="auto"/>
              <w:left w:val="single" w:sz="4" w:space="0" w:color="auto"/>
              <w:bottom w:val="single" w:sz="4" w:space="0" w:color="auto"/>
              <w:right w:val="single" w:sz="4" w:space="0" w:color="auto"/>
            </w:tcBorders>
            <w:vAlign w:val="center"/>
          </w:tcPr>
          <w:p w14:paraId="11DA0790" w14:textId="684030AD" w:rsidR="00791925" w:rsidRPr="00C94FB1" w:rsidRDefault="008B09AA" w:rsidP="0017182E">
            <w:pPr>
              <w:autoSpaceDE w:val="0"/>
              <w:autoSpaceDN w:val="0"/>
              <w:adjustRightInd w:val="0"/>
              <w:textAlignment w:val="baseline"/>
              <w:rPr>
                <w:rFonts w:ascii="Times New Roman"/>
                <w:color w:val="auto"/>
                <w:kern w:val="0"/>
                <w:sz w:val="28"/>
                <w:szCs w:val="20"/>
              </w:rPr>
            </w:pPr>
            <w:r w:rsidRPr="008B09AA">
              <w:rPr>
                <w:rFonts w:ascii="Times New Roman" w:hint="eastAsia"/>
                <w:color w:val="auto"/>
                <w:kern w:val="0"/>
                <w:sz w:val="28"/>
                <w:szCs w:val="20"/>
              </w:rPr>
              <w:t>法語會話</w:t>
            </w:r>
            <w:r w:rsidRPr="008B09AA">
              <w:rPr>
                <w:rFonts w:ascii="Times New Roman" w:hint="eastAsia"/>
                <w:color w:val="auto"/>
                <w:kern w:val="0"/>
                <w:sz w:val="28"/>
                <w:szCs w:val="20"/>
              </w:rPr>
              <w:t>(</w:t>
            </w:r>
            <w:r w:rsidRPr="008B09AA">
              <w:rPr>
                <w:rFonts w:ascii="Times New Roman" w:hint="eastAsia"/>
                <w:color w:val="auto"/>
                <w:kern w:val="0"/>
                <w:sz w:val="28"/>
                <w:szCs w:val="20"/>
              </w:rPr>
              <w:t>三</w:t>
            </w:r>
            <w:r w:rsidRPr="008B09AA">
              <w:rPr>
                <w:rFonts w:ascii="Times New Roman" w:hint="eastAsia"/>
                <w:color w:val="auto"/>
                <w:kern w:val="0"/>
                <w:sz w:val="28"/>
                <w:szCs w:val="20"/>
              </w:rPr>
              <w:t>)</w:t>
            </w:r>
          </w:p>
        </w:tc>
        <w:tc>
          <w:tcPr>
            <w:tcW w:w="1389" w:type="dxa"/>
            <w:tcBorders>
              <w:top w:val="single" w:sz="4" w:space="0" w:color="auto"/>
              <w:left w:val="single" w:sz="4" w:space="0" w:color="auto"/>
              <w:bottom w:val="single" w:sz="4" w:space="0" w:color="auto"/>
              <w:right w:val="single" w:sz="4" w:space="0" w:color="auto"/>
            </w:tcBorders>
            <w:vAlign w:val="center"/>
          </w:tcPr>
          <w:p w14:paraId="7460E418" w14:textId="1A94CA59"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４</w:t>
            </w:r>
            <w:r>
              <w:rPr>
                <w:rFonts w:hint="eastAsia"/>
                <w:color w:val="auto"/>
                <w:kern w:val="0"/>
                <w:sz w:val="28"/>
                <w:szCs w:val="20"/>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441B632E" w14:textId="7A7574FF"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9B8BC4B" w14:textId="3FD92CFF"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７４</w:t>
            </w:r>
          </w:p>
        </w:tc>
      </w:tr>
      <w:tr w:rsidR="00791925" w:rsidRPr="004D68BC" w14:paraId="4BC1376C"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FD86BBE" w14:textId="77777777"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１００（１）（２）</w:t>
            </w:r>
          </w:p>
        </w:tc>
        <w:tc>
          <w:tcPr>
            <w:tcW w:w="3402" w:type="dxa"/>
            <w:tcBorders>
              <w:top w:val="single" w:sz="4" w:space="0" w:color="auto"/>
              <w:left w:val="single" w:sz="4" w:space="0" w:color="auto"/>
              <w:bottom w:val="single" w:sz="4" w:space="0" w:color="auto"/>
              <w:right w:val="single" w:sz="4" w:space="0" w:color="auto"/>
            </w:tcBorders>
            <w:vAlign w:val="center"/>
          </w:tcPr>
          <w:p w14:paraId="1CAA21AE" w14:textId="07232C5E" w:rsidR="00791925" w:rsidRPr="00C94FB1" w:rsidRDefault="008B09AA" w:rsidP="0017182E">
            <w:pPr>
              <w:autoSpaceDE w:val="0"/>
              <w:autoSpaceDN w:val="0"/>
              <w:adjustRightInd w:val="0"/>
              <w:textAlignment w:val="baseline"/>
              <w:rPr>
                <w:color w:val="auto"/>
                <w:kern w:val="0"/>
                <w:sz w:val="28"/>
                <w:szCs w:val="20"/>
              </w:rPr>
            </w:pPr>
            <w:r w:rsidRPr="008B09AA">
              <w:rPr>
                <w:rFonts w:hint="eastAsia"/>
                <w:color w:val="auto"/>
                <w:kern w:val="0"/>
                <w:sz w:val="28"/>
                <w:szCs w:val="20"/>
              </w:rPr>
              <w:t>閱讀與習作(二)</w:t>
            </w:r>
          </w:p>
        </w:tc>
        <w:tc>
          <w:tcPr>
            <w:tcW w:w="1389" w:type="dxa"/>
            <w:tcBorders>
              <w:top w:val="single" w:sz="4" w:space="0" w:color="auto"/>
              <w:left w:val="single" w:sz="4" w:space="0" w:color="auto"/>
              <w:bottom w:val="single" w:sz="4" w:space="0" w:color="auto"/>
              <w:right w:val="single" w:sz="4" w:space="0" w:color="auto"/>
            </w:tcBorders>
            <w:vAlign w:val="center"/>
          </w:tcPr>
          <w:p w14:paraId="45DAD8E4" w14:textId="73BEABEB" w:rsidR="00791925" w:rsidRPr="00C94FB1" w:rsidRDefault="00EB5E86" w:rsidP="0017182E">
            <w:pPr>
              <w:autoSpaceDE w:val="0"/>
              <w:autoSpaceDN w:val="0"/>
              <w:adjustRightInd w:val="0"/>
              <w:jc w:val="center"/>
              <w:textAlignment w:val="baseline"/>
              <w:rPr>
                <w:color w:val="auto"/>
                <w:kern w:val="0"/>
                <w:sz w:val="28"/>
                <w:szCs w:val="20"/>
              </w:rPr>
            </w:pPr>
            <w:r>
              <w:rPr>
                <w:rFonts w:hint="eastAsia"/>
                <w:color w:val="auto"/>
                <w:kern w:val="0"/>
                <w:sz w:val="28"/>
                <w:szCs w:val="20"/>
              </w:rPr>
              <w:t>３</w:t>
            </w:r>
            <w:r w:rsidR="00791925">
              <w:rPr>
                <w:rFonts w:hint="eastAsia"/>
                <w:color w:val="auto"/>
                <w:kern w:val="0"/>
                <w:sz w:val="28"/>
                <w:szCs w:val="20"/>
              </w:rPr>
              <w:t>／</w:t>
            </w:r>
            <w:r>
              <w:rPr>
                <w:rFonts w:hint="eastAsia"/>
                <w:color w:val="auto"/>
                <w:kern w:val="0"/>
                <w:sz w:val="28"/>
                <w:szCs w:val="20"/>
              </w:rPr>
              <w:t>６</w:t>
            </w:r>
          </w:p>
        </w:tc>
        <w:tc>
          <w:tcPr>
            <w:tcW w:w="1487" w:type="dxa"/>
            <w:tcBorders>
              <w:top w:val="single" w:sz="4" w:space="0" w:color="auto"/>
              <w:left w:val="single" w:sz="4" w:space="0" w:color="auto"/>
              <w:bottom w:val="single" w:sz="4" w:space="0" w:color="auto"/>
              <w:right w:val="single" w:sz="4" w:space="0" w:color="auto"/>
            </w:tcBorders>
            <w:vAlign w:val="center"/>
          </w:tcPr>
          <w:p w14:paraId="77BF8402" w14:textId="4571D3F9"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938311F" w14:textId="564011D2"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８５</w:t>
            </w:r>
          </w:p>
        </w:tc>
      </w:tr>
      <w:tr w:rsidR="00791925" w:rsidRPr="004D68BC" w14:paraId="2EAB6C28"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4E77F6CF" w14:textId="7B98C393"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１０１（１）（２）</w:t>
            </w:r>
          </w:p>
        </w:tc>
        <w:tc>
          <w:tcPr>
            <w:tcW w:w="3402" w:type="dxa"/>
            <w:tcBorders>
              <w:top w:val="single" w:sz="4" w:space="0" w:color="auto"/>
              <w:left w:val="single" w:sz="4" w:space="0" w:color="auto"/>
              <w:bottom w:val="single" w:sz="4" w:space="0" w:color="auto"/>
              <w:right w:val="single" w:sz="4" w:space="0" w:color="auto"/>
            </w:tcBorders>
            <w:vAlign w:val="center"/>
          </w:tcPr>
          <w:p w14:paraId="6B445576" w14:textId="0B1E81DA" w:rsidR="00791925" w:rsidRPr="00791925" w:rsidRDefault="00791925" w:rsidP="0017182E">
            <w:pPr>
              <w:autoSpaceDE w:val="0"/>
              <w:autoSpaceDN w:val="0"/>
              <w:adjustRightInd w:val="0"/>
              <w:jc w:val="both"/>
              <w:textAlignment w:val="baseline"/>
              <w:rPr>
                <w:color w:val="auto"/>
                <w:kern w:val="0"/>
                <w:sz w:val="28"/>
                <w:szCs w:val="20"/>
              </w:rPr>
            </w:pPr>
            <w:r w:rsidRPr="00C94FB1">
              <w:rPr>
                <w:rFonts w:hint="eastAsia"/>
                <w:color w:val="auto"/>
                <w:kern w:val="0"/>
                <w:sz w:val="28"/>
                <w:szCs w:val="20"/>
              </w:rPr>
              <w:t>法文文法二（二）</w:t>
            </w:r>
          </w:p>
        </w:tc>
        <w:tc>
          <w:tcPr>
            <w:tcW w:w="1389" w:type="dxa"/>
            <w:tcBorders>
              <w:top w:val="single" w:sz="4" w:space="0" w:color="auto"/>
              <w:left w:val="single" w:sz="4" w:space="0" w:color="auto"/>
              <w:bottom w:val="single" w:sz="4" w:space="0" w:color="auto"/>
              <w:right w:val="single" w:sz="4" w:space="0" w:color="auto"/>
            </w:tcBorders>
            <w:vAlign w:val="center"/>
          </w:tcPr>
          <w:p w14:paraId="378F9025" w14:textId="7DFEEE44"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４</w:t>
            </w:r>
            <w:r>
              <w:rPr>
                <w:rFonts w:hint="eastAsia"/>
                <w:color w:val="auto"/>
                <w:kern w:val="0"/>
                <w:sz w:val="28"/>
                <w:szCs w:val="20"/>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1999B416" w14:textId="311650A8"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89E5EE6" w14:textId="07ABDA66"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７１</w:t>
            </w:r>
          </w:p>
        </w:tc>
      </w:tr>
      <w:tr w:rsidR="00791925" w:rsidRPr="004D68BC" w14:paraId="0CAB9FE0"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016102C4" w14:textId="77777777"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１００（１）（２）</w:t>
            </w:r>
          </w:p>
        </w:tc>
        <w:tc>
          <w:tcPr>
            <w:tcW w:w="3402" w:type="dxa"/>
            <w:tcBorders>
              <w:top w:val="single" w:sz="4" w:space="0" w:color="auto"/>
              <w:left w:val="single" w:sz="4" w:space="0" w:color="auto"/>
              <w:bottom w:val="single" w:sz="4" w:space="0" w:color="auto"/>
              <w:right w:val="single" w:sz="4" w:space="0" w:color="auto"/>
            </w:tcBorders>
            <w:vAlign w:val="center"/>
          </w:tcPr>
          <w:p w14:paraId="01B3D094" w14:textId="63AEBDE2" w:rsidR="00791925" w:rsidRPr="00C94FB1" w:rsidRDefault="008B09AA" w:rsidP="0017182E">
            <w:pPr>
              <w:autoSpaceDE w:val="0"/>
              <w:autoSpaceDN w:val="0"/>
              <w:adjustRightInd w:val="0"/>
              <w:textAlignment w:val="baseline"/>
              <w:rPr>
                <w:color w:val="auto"/>
                <w:kern w:val="0"/>
                <w:sz w:val="28"/>
                <w:szCs w:val="20"/>
              </w:rPr>
            </w:pPr>
            <w:r w:rsidRPr="008B09AA">
              <w:rPr>
                <w:rFonts w:hint="eastAsia"/>
                <w:color w:val="auto"/>
                <w:kern w:val="0"/>
                <w:sz w:val="28"/>
                <w:szCs w:val="20"/>
              </w:rPr>
              <w:t>文學賞析與習作(二)</w:t>
            </w:r>
          </w:p>
        </w:tc>
        <w:tc>
          <w:tcPr>
            <w:tcW w:w="1389" w:type="dxa"/>
            <w:tcBorders>
              <w:top w:val="single" w:sz="4" w:space="0" w:color="auto"/>
              <w:left w:val="single" w:sz="4" w:space="0" w:color="auto"/>
              <w:bottom w:val="single" w:sz="4" w:space="0" w:color="auto"/>
              <w:right w:val="single" w:sz="4" w:space="0" w:color="auto"/>
            </w:tcBorders>
            <w:vAlign w:val="center"/>
          </w:tcPr>
          <w:p w14:paraId="6A557A28" w14:textId="5C39F333"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４</w:t>
            </w:r>
            <w:r>
              <w:rPr>
                <w:rFonts w:hint="eastAsia"/>
                <w:color w:val="auto"/>
                <w:kern w:val="0"/>
                <w:sz w:val="28"/>
                <w:szCs w:val="20"/>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6C3C454D" w14:textId="2148E6AC"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F3B9AB9" w14:textId="554A611B"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８６</w:t>
            </w:r>
          </w:p>
        </w:tc>
      </w:tr>
      <w:tr w:rsidR="00791925" w:rsidRPr="004D68BC" w14:paraId="12F05D96"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F2100BC" w14:textId="0C050899"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１０１（１）（２）</w:t>
            </w:r>
          </w:p>
        </w:tc>
        <w:tc>
          <w:tcPr>
            <w:tcW w:w="3402" w:type="dxa"/>
            <w:tcBorders>
              <w:top w:val="single" w:sz="4" w:space="0" w:color="auto"/>
              <w:left w:val="single" w:sz="4" w:space="0" w:color="auto"/>
              <w:bottom w:val="single" w:sz="4" w:space="0" w:color="auto"/>
              <w:right w:val="single" w:sz="4" w:space="0" w:color="auto"/>
            </w:tcBorders>
            <w:vAlign w:val="center"/>
          </w:tcPr>
          <w:p w14:paraId="2025F428" w14:textId="3FA9C52C" w:rsidR="00791925" w:rsidRPr="00C94FB1" w:rsidRDefault="008B09AA" w:rsidP="0017182E">
            <w:pPr>
              <w:autoSpaceDE w:val="0"/>
              <w:autoSpaceDN w:val="0"/>
              <w:adjustRightInd w:val="0"/>
              <w:textAlignment w:val="baseline"/>
              <w:rPr>
                <w:color w:val="auto"/>
                <w:kern w:val="0"/>
                <w:sz w:val="28"/>
                <w:szCs w:val="20"/>
              </w:rPr>
            </w:pPr>
            <w:r w:rsidRPr="008B09AA">
              <w:rPr>
                <w:rFonts w:hint="eastAsia"/>
                <w:color w:val="auto"/>
                <w:kern w:val="0"/>
                <w:sz w:val="28"/>
                <w:szCs w:val="20"/>
              </w:rPr>
              <w:t>法語語音學</w:t>
            </w:r>
          </w:p>
        </w:tc>
        <w:tc>
          <w:tcPr>
            <w:tcW w:w="1389" w:type="dxa"/>
            <w:tcBorders>
              <w:top w:val="single" w:sz="4" w:space="0" w:color="auto"/>
              <w:left w:val="single" w:sz="4" w:space="0" w:color="auto"/>
              <w:bottom w:val="single" w:sz="4" w:space="0" w:color="auto"/>
              <w:right w:val="single" w:sz="4" w:space="0" w:color="auto"/>
            </w:tcBorders>
            <w:vAlign w:val="center"/>
          </w:tcPr>
          <w:p w14:paraId="6B145D6C" w14:textId="618B8C31" w:rsidR="00791925" w:rsidRPr="00C94FB1" w:rsidRDefault="00EB5E86" w:rsidP="0017182E">
            <w:pPr>
              <w:autoSpaceDE w:val="0"/>
              <w:autoSpaceDN w:val="0"/>
              <w:adjustRightInd w:val="0"/>
              <w:jc w:val="center"/>
              <w:textAlignment w:val="baseline"/>
              <w:rPr>
                <w:color w:val="auto"/>
                <w:kern w:val="0"/>
                <w:sz w:val="28"/>
                <w:szCs w:val="20"/>
              </w:rPr>
            </w:pPr>
            <w:r>
              <w:rPr>
                <w:rFonts w:hint="eastAsia"/>
                <w:color w:val="auto"/>
                <w:kern w:val="0"/>
                <w:sz w:val="28"/>
                <w:szCs w:val="20"/>
              </w:rPr>
              <w:t>２</w:t>
            </w:r>
            <w:r w:rsidR="00791925">
              <w:rPr>
                <w:rFonts w:hint="eastAsia"/>
                <w:color w:val="auto"/>
                <w:kern w:val="0"/>
                <w:sz w:val="28"/>
                <w:szCs w:val="20"/>
              </w:rPr>
              <w:t>／</w:t>
            </w:r>
            <w:r>
              <w:rPr>
                <w:rFonts w:hint="eastAsia"/>
                <w:color w:val="auto"/>
                <w:kern w:val="0"/>
                <w:sz w:val="28"/>
                <w:szCs w:val="20"/>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0750EF99" w14:textId="3A26EDC7" w:rsidR="00791925" w:rsidRPr="00C94FB1" w:rsidRDefault="00EB5E86"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70481B2" w14:textId="46A34CED"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８２</w:t>
            </w:r>
          </w:p>
        </w:tc>
      </w:tr>
      <w:tr w:rsidR="00791925" w:rsidRPr="004D68BC" w14:paraId="58C343A4"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A4307C1" w14:textId="7233A634"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１０２（１）（２）</w:t>
            </w:r>
          </w:p>
        </w:tc>
        <w:tc>
          <w:tcPr>
            <w:tcW w:w="3402" w:type="dxa"/>
            <w:tcBorders>
              <w:top w:val="single" w:sz="4" w:space="0" w:color="auto"/>
              <w:left w:val="single" w:sz="4" w:space="0" w:color="auto"/>
              <w:bottom w:val="single" w:sz="4" w:space="0" w:color="auto"/>
              <w:right w:val="single" w:sz="4" w:space="0" w:color="auto"/>
            </w:tcBorders>
            <w:vAlign w:val="center"/>
          </w:tcPr>
          <w:p w14:paraId="688D3CCB" w14:textId="534D844B" w:rsidR="00791925" w:rsidRPr="00C94FB1" w:rsidRDefault="008B09AA" w:rsidP="0017182E">
            <w:pPr>
              <w:autoSpaceDE w:val="0"/>
              <w:autoSpaceDN w:val="0"/>
              <w:adjustRightInd w:val="0"/>
              <w:textAlignment w:val="baseline"/>
              <w:rPr>
                <w:color w:val="auto"/>
                <w:kern w:val="0"/>
                <w:sz w:val="28"/>
                <w:szCs w:val="20"/>
              </w:rPr>
            </w:pPr>
            <w:r w:rsidRPr="008B09AA">
              <w:rPr>
                <w:rFonts w:hint="eastAsia"/>
                <w:color w:val="auto"/>
                <w:kern w:val="0"/>
                <w:sz w:val="28"/>
                <w:szCs w:val="20"/>
              </w:rPr>
              <w:t>法國戲劇選讀</w:t>
            </w:r>
          </w:p>
        </w:tc>
        <w:tc>
          <w:tcPr>
            <w:tcW w:w="1389" w:type="dxa"/>
            <w:tcBorders>
              <w:top w:val="single" w:sz="4" w:space="0" w:color="auto"/>
              <w:left w:val="single" w:sz="4" w:space="0" w:color="auto"/>
              <w:bottom w:val="single" w:sz="4" w:space="0" w:color="auto"/>
              <w:right w:val="single" w:sz="4" w:space="0" w:color="auto"/>
            </w:tcBorders>
            <w:vAlign w:val="center"/>
          </w:tcPr>
          <w:p w14:paraId="0D62351B" w14:textId="25479A22"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４</w:t>
            </w:r>
            <w:r>
              <w:rPr>
                <w:rFonts w:hint="eastAsia"/>
                <w:color w:val="auto"/>
                <w:kern w:val="0"/>
                <w:sz w:val="28"/>
                <w:szCs w:val="20"/>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0B9BFBDE" w14:textId="114F7B6B"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A1A29D2" w14:textId="3A6787DD"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６２</w:t>
            </w:r>
          </w:p>
        </w:tc>
      </w:tr>
      <w:tr w:rsidR="00791925" w:rsidRPr="004D68BC" w14:paraId="3F291A13"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5606C936" w14:textId="4F46C22A"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１０２（１）</w:t>
            </w:r>
          </w:p>
        </w:tc>
        <w:tc>
          <w:tcPr>
            <w:tcW w:w="3402" w:type="dxa"/>
            <w:tcBorders>
              <w:top w:val="single" w:sz="4" w:space="0" w:color="auto"/>
              <w:left w:val="single" w:sz="4" w:space="0" w:color="auto"/>
              <w:bottom w:val="single" w:sz="4" w:space="0" w:color="auto"/>
              <w:right w:val="single" w:sz="4" w:space="0" w:color="auto"/>
            </w:tcBorders>
            <w:vAlign w:val="center"/>
          </w:tcPr>
          <w:p w14:paraId="5D620644" w14:textId="6181403B" w:rsidR="00791925" w:rsidRPr="00C94FB1" w:rsidRDefault="008B09AA" w:rsidP="0017182E">
            <w:pPr>
              <w:autoSpaceDE w:val="0"/>
              <w:autoSpaceDN w:val="0"/>
              <w:adjustRightInd w:val="0"/>
              <w:textAlignment w:val="baseline"/>
              <w:rPr>
                <w:color w:val="auto"/>
                <w:kern w:val="0"/>
                <w:sz w:val="28"/>
                <w:szCs w:val="20"/>
              </w:rPr>
            </w:pPr>
            <w:r w:rsidRPr="008B09AA">
              <w:rPr>
                <w:rFonts w:hint="eastAsia"/>
                <w:color w:val="auto"/>
                <w:kern w:val="0"/>
                <w:sz w:val="28"/>
                <w:szCs w:val="20"/>
              </w:rPr>
              <w:t>法國美食論述</w:t>
            </w:r>
          </w:p>
        </w:tc>
        <w:tc>
          <w:tcPr>
            <w:tcW w:w="1389" w:type="dxa"/>
            <w:tcBorders>
              <w:top w:val="single" w:sz="4" w:space="0" w:color="auto"/>
              <w:left w:val="single" w:sz="4" w:space="0" w:color="auto"/>
              <w:bottom w:val="single" w:sz="4" w:space="0" w:color="auto"/>
              <w:right w:val="single" w:sz="4" w:space="0" w:color="auto"/>
            </w:tcBorders>
            <w:vAlign w:val="center"/>
          </w:tcPr>
          <w:p w14:paraId="14973CE4" w14:textId="24F8BC90" w:rsidR="00791925" w:rsidRPr="00C94FB1" w:rsidRDefault="00EB5E86" w:rsidP="0017182E">
            <w:pPr>
              <w:autoSpaceDE w:val="0"/>
              <w:autoSpaceDN w:val="0"/>
              <w:adjustRightInd w:val="0"/>
              <w:jc w:val="center"/>
              <w:textAlignment w:val="baseline"/>
              <w:rPr>
                <w:color w:val="auto"/>
                <w:kern w:val="0"/>
                <w:sz w:val="28"/>
                <w:szCs w:val="20"/>
              </w:rPr>
            </w:pPr>
            <w:r>
              <w:rPr>
                <w:rFonts w:hint="eastAsia"/>
                <w:color w:val="auto"/>
                <w:kern w:val="0"/>
                <w:sz w:val="28"/>
                <w:szCs w:val="20"/>
              </w:rPr>
              <w:t>２</w:t>
            </w:r>
            <w:r w:rsidR="00791925">
              <w:rPr>
                <w:rFonts w:hint="eastAsia"/>
                <w:color w:val="auto"/>
                <w:kern w:val="0"/>
                <w:sz w:val="28"/>
                <w:szCs w:val="20"/>
              </w:rPr>
              <w:t>／</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0907B6AC" w14:textId="15DBF14D"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7F78EAC" w14:textId="2CA86445"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７３</w:t>
            </w:r>
          </w:p>
        </w:tc>
      </w:tr>
      <w:tr w:rsidR="00791925" w:rsidRPr="004D68BC" w14:paraId="6E8CCC1E"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6DA3095" w14:textId="735ECD88" w:rsidR="00791925" w:rsidRPr="00C94FB1" w:rsidRDefault="00791925" w:rsidP="0017182E">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１０３（２）</w:t>
            </w:r>
          </w:p>
        </w:tc>
        <w:tc>
          <w:tcPr>
            <w:tcW w:w="3402" w:type="dxa"/>
            <w:tcBorders>
              <w:top w:val="single" w:sz="4" w:space="0" w:color="auto"/>
              <w:left w:val="single" w:sz="4" w:space="0" w:color="auto"/>
              <w:bottom w:val="single" w:sz="4" w:space="0" w:color="auto"/>
              <w:right w:val="single" w:sz="4" w:space="0" w:color="auto"/>
            </w:tcBorders>
            <w:vAlign w:val="center"/>
          </w:tcPr>
          <w:p w14:paraId="1B868A44" w14:textId="4B894B2F" w:rsidR="00791925" w:rsidRPr="00C94FB1" w:rsidRDefault="008B09AA" w:rsidP="0017182E">
            <w:pPr>
              <w:autoSpaceDE w:val="0"/>
              <w:autoSpaceDN w:val="0"/>
              <w:adjustRightInd w:val="0"/>
              <w:textAlignment w:val="baseline"/>
              <w:rPr>
                <w:color w:val="auto"/>
                <w:kern w:val="0"/>
                <w:sz w:val="28"/>
                <w:szCs w:val="20"/>
              </w:rPr>
            </w:pPr>
            <w:r w:rsidRPr="008B09AA">
              <w:rPr>
                <w:rFonts w:hint="eastAsia"/>
                <w:color w:val="auto"/>
                <w:kern w:val="0"/>
                <w:sz w:val="28"/>
                <w:szCs w:val="20"/>
              </w:rPr>
              <w:t>法國思潮導讀</w:t>
            </w:r>
          </w:p>
        </w:tc>
        <w:tc>
          <w:tcPr>
            <w:tcW w:w="1389" w:type="dxa"/>
            <w:tcBorders>
              <w:top w:val="single" w:sz="4" w:space="0" w:color="auto"/>
              <w:left w:val="single" w:sz="4" w:space="0" w:color="auto"/>
              <w:bottom w:val="single" w:sz="4" w:space="0" w:color="auto"/>
              <w:right w:val="single" w:sz="4" w:space="0" w:color="auto"/>
            </w:tcBorders>
            <w:vAlign w:val="center"/>
          </w:tcPr>
          <w:p w14:paraId="137306C8" w14:textId="5068B42B" w:rsidR="00791925" w:rsidRPr="00C94FB1" w:rsidRDefault="00EB5E86" w:rsidP="0017182E">
            <w:pPr>
              <w:autoSpaceDE w:val="0"/>
              <w:autoSpaceDN w:val="0"/>
              <w:adjustRightInd w:val="0"/>
              <w:jc w:val="center"/>
              <w:textAlignment w:val="baseline"/>
              <w:rPr>
                <w:color w:val="auto"/>
                <w:kern w:val="0"/>
                <w:sz w:val="28"/>
                <w:szCs w:val="20"/>
              </w:rPr>
            </w:pPr>
            <w:r>
              <w:rPr>
                <w:rFonts w:hint="eastAsia"/>
                <w:color w:val="auto"/>
                <w:kern w:val="0"/>
                <w:sz w:val="28"/>
                <w:szCs w:val="20"/>
              </w:rPr>
              <w:t>２</w:t>
            </w:r>
            <w:r w:rsidR="00791925">
              <w:rPr>
                <w:rFonts w:hint="eastAsia"/>
                <w:color w:val="auto"/>
                <w:kern w:val="0"/>
                <w:sz w:val="28"/>
                <w:szCs w:val="20"/>
              </w:rPr>
              <w:t>／</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3ED7E359" w14:textId="2A633611"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B39AC1D" w14:textId="2C8F8962" w:rsidR="00791925" w:rsidRPr="00C94FB1" w:rsidRDefault="00791925" w:rsidP="0017182E">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８５</w:t>
            </w:r>
          </w:p>
        </w:tc>
      </w:tr>
      <w:tr w:rsidR="00EB5E86" w:rsidRPr="004D68BC" w14:paraId="1F79B818" w14:textId="77777777" w:rsidTr="00EB5E86">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2A7F9735" w14:textId="0BE89630" w:rsidR="00EB5E86" w:rsidRPr="00C94FB1" w:rsidRDefault="00EB5E86" w:rsidP="00EB5E86">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１０３（</w:t>
            </w:r>
            <w:r>
              <w:rPr>
                <w:rFonts w:hAnsi="標楷體" w:hint="eastAsia"/>
                <w:color w:val="auto"/>
                <w:kern w:val="0"/>
                <w:sz w:val="28"/>
                <w:szCs w:val="20"/>
              </w:rPr>
              <w:t>２</w:t>
            </w:r>
            <w:r w:rsidRPr="00C94FB1">
              <w:rPr>
                <w:rFonts w:hAnsi="標楷體" w:hint="eastAsia"/>
                <w:color w:val="auto"/>
                <w:kern w:val="0"/>
                <w:sz w:val="28"/>
                <w:szCs w:val="20"/>
              </w:rPr>
              <w:t>）</w:t>
            </w:r>
          </w:p>
        </w:tc>
        <w:tc>
          <w:tcPr>
            <w:tcW w:w="3402" w:type="dxa"/>
            <w:tcBorders>
              <w:top w:val="single" w:sz="4" w:space="0" w:color="auto"/>
              <w:left w:val="single" w:sz="4" w:space="0" w:color="auto"/>
              <w:bottom w:val="single" w:sz="4" w:space="0" w:color="auto"/>
              <w:right w:val="single" w:sz="4" w:space="0" w:color="auto"/>
            </w:tcBorders>
            <w:vAlign w:val="center"/>
          </w:tcPr>
          <w:p w14:paraId="7BD88CEA" w14:textId="2299AAFD" w:rsidR="00EB5E86" w:rsidRPr="00C94FB1" w:rsidRDefault="00EB5E86" w:rsidP="00EB5E86">
            <w:pPr>
              <w:autoSpaceDE w:val="0"/>
              <w:autoSpaceDN w:val="0"/>
              <w:adjustRightInd w:val="0"/>
              <w:textAlignment w:val="baseline"/>
              <w:rPr>
                <w:rFonts w:ascii="Times New Roman"/>
                <w:color w:val="auto"/>
                <w:kern w:val="0"/>
                <w:sz w:val="28"/>
                <w:szCs w:val="20"/>
              </w:rPr>
            </w:pPr>
            <w:r w:rsidRPr="008B09AA">
              <w:rPr>
                <w:rFonts w:ascii="Times New Roman" w:hint="eastAsia"/>
                <w:color w:val="auto"/>
                <w:kern w:val="0"/>
                <w:sz w:val="28"/>
                <w:szCs w:val="20"/>
              </w:rPr>
              <w:t>法文翻譯</w:t>
            </w:r>
            <w:r w:rsidRPr="008B09AA">
              <w:rPr>
                <w:rFonts w:ascii="Times New Roman" w:hint="eastAsia"/>
                <w:color w:val="auto"/>
                <w:kern w:val="0"/>
                <w:sz w:val="28"/>
                <w:szCs w:val="20"/>
              </w:rPr>
              <w:t>(</w:t>
            </w:r>
            <w:r w:rsidRPr="008B09AA">
              <w:rPr>
                <w:rFonts w:ascii="Times New Roman" w:hint="eastAsia"/>
                <w:color w:val="auto"/>
                <w:kern w:val="0"/>
                <w:sz w:val="28"/>
                <w:szCs w:val="20"/>
              </w:rPr>
              <w:t>二</w:t>
            </w:r>
            <w:r w:rsidRPr="008B09AA">
              <w:rPr>
                <w:rFonts w:ascii="Times New Roman" w:hint="eastAsia"/>
                <w:color w:val="auto"/>
                <w:kern w:val="0"/>
                <w:sz w:val="28"/>
                <w:szCs w:val="20"/>
              </w:rPr>
              <w:t>)</w:t>
            </w:r>
          </w:p>
        </w:tc>
        <w:tc>
          <w:tcPr>
            <w:tcW w:w="1389" w:type="dxa"/>
            <w:tcBorders>
              <w:top w:val="single" w:sz="4" w:space="0" w:color="auto"/>
              <w:left w:val="single" w:sz="4" w:space="0" w:color="auto"/>
              <w:bottom w:val="single" w:sz="4" w:space="0" w:color="auto"/>
              <w:right w:val="single" w:sz="4" w:space="0" w:color="auto"/>
            </w:tcBorders>
            <w:vAlign w:val="center"/>
          </w:tcPr>
          <w:p w14:paraId="3DA2E3D8" w14:textId="1B0BA8D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２</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2D0BB29B" w14:textId="3F31CAC2" w:rsidR="00EB5E86" w:rsidRPr="00C94FB1" w:rsidRDefault="00EB5E86" w:rsidP="00EB5E86">
            <w:pPr>
              <w:autoSpaceDE w:val="0"/>
              <w:autoSpaceDN w:val="0"/>
              <w:adjustRightInd w:val="0"/>
              <w:jc w:val="center"/>
              <w:textAlignment w:val="baseline"/>
              <w:rPr>
                <w:color w:val="auto"/>
                <w:kern w:val="0"/>
                <w:sz w:val="28"/>
                <w:szCs w:val="20"/>
              </w:rPr>
            </w:pPr>
            <w:r w:rsidRPr="00EB5E86">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4CFB5AF" w14:textId="2E93D9D0" w:rsidR="00EB5E86" w:rsidRPr="00C94FB1" w:rsidRDefault="00EB5E86" w:rsidP="00EB5E86">
            <w:pPr>
              <w:autoSpaceDE w:val="0"/>
              <w:autoSpaceDN w:val="0"/>
              <w:adjustRightInd w:val="0"/>
              <w:jc w:val="center"/>
              <w:textAlignment w:val="baseline"/>
              <w:rPr>
                <w:color w:val="auto"/>
                <w:kern w:val="0"/>
                <w:sz w:val="28"/>
                <w:szCs w:val="20"/>
              </w:rPr>
            </w:pPr>
            <w:r w:rsidRPr="00DA43A3">
              <w:rPr>
                <w:rFonts w:hint="eastAsia"/>
                <w:noProof/>
                <w:color w:val="auto"/>
                <w:sz w:val="32"/>
              </w:rPr>
              <mc:AlternateContent>
                <mc:Choice Requires="wps">
                  <w:drawing>
                    <wp:anchor distT="0" distB="0" distL="114300" distR="114300" simplePos="0" relativeHeight="251661824" behindDoc="0" locked="0" layoutInCell="1" allowOverlap="1" wp14:anchorId="4CA29FD5" wp14:editId="54139E6D">
                      <wp:simplePos x="0" y="0"/>
                      <wp:positionH relativeFrom="column">
                        <wp:posOffset>-820420</wp:posOffset>
                      </wp:positionH>
                      <wp:positionV relativeFrom="paragraph">
                        <wp:posOffset>-2879090</wp:posOffset>
                      </wp:positionV>
                      <wp:extent cx="1379220" cy="1285875"/>
                      <wp:effectExtent l="0" t="571500" r="11430" b="28575"/>
                      <wp:wrapNone/>
                      <wp:docPr id="7" name="圓角矩形圖說文字 7"/>
                      <wp:cNvGraphicFramePr/>
                      <a:graphic xmlns:a="http://schemas.openxmlformats.org/drawingml/2006/main">
                        <a:graphicData uri="http://schemas.microsoft.com/office/word/2010/wordprocessingShape">
                          <wps:wsp>
                            <wps:cNvSpPr/>
                            <wps:spPr>
                              <a:xfrm>
                                <a:off x="0" y="0"/>
                                <a:ext cx="1379220" cy="1285875"/>
                              </a:xfrm>
                              <a:prstGeom prst="wedgeRoundRectCallout">
                                <a:avLst>
                                  <a:gd name="adj1" fmla="val -26118"/>
                                  <a:gd name="adj2" fmla="val -9403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42560EA" w14:textId="77777777" w:rsidR="00E1325D" w:rsidRPr="00B94B17" w:rsidRDefault="00E1325D" w:rsidP="00E1325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29FD5" id="圓角矩形圖說文字 7" o:spid="_x0000_s1032" type="#_x0000_t62" style="position:absolute;left:0;text-align:left;margin-left:-64.6pt;margin-top:-226.7pt;width:108.6pt;height:10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" adj="5159,-9512" fillcolor="red" strokecolor="red" strokeweight="2pt">
                      <v:textbox>
                        <w:txbxContent>
                          <w:p w14:paraId="442560EA" w14:textId="77777777" w:rsidR="00E1325D" w:rsidRPr="00B94B17" w:rsidRDefault="00E1325D" w:rsidP="00E1325D">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Pr="00C94FB1">
              <w:rPr>
                <w:rFonts w:hint="eastAsia"/>
                <w:color w:val="auto"/>
                <w:kern w:val="0"/>
                <w:sz w:val="28"/>
                <w:szCs w:val="20"/>
              </w:rPr>
              <w:t>８１</w:t>
            </w:r>
          </w:p>
        </w:tc>
      </w:tr>
      <w:tr w:rsidR="00EB5E86" w:rsidRPr="004D68BC" w14:paraId="51BD2C36" w14:textId="77777777" w:rsidTr="00EB5E86">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1B982911" w14:textId="45EF00DF" w:rsidR="00EB5E86" w:rsidRPr="00C94FB1" w:rsidRDefault="00EB5E86" w:rsidP="00EB5E86">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１０２（２）</w:t>
            </w:r>
          </w:p>
        </w:tc>
        <w:tc>
          <w:tcPr>
            <w:tcW w:w="3402" w:type="dxa"/>
            <w:tcBorders>
              <w:top w:val="single" w:sz="4" w:space="0" w:color="auto"/>
              <w:left w:val="single" w:sz="4" w:space="0" w:color="auto"/>
              <w:bottom w:val="single" w:sz="4" w:space="0" w:color="auto"/>
              <w:right w:val="single" w:sz="4" w:space="0" w:color="auto"/>
            </w:tcBorders>
            <w:vAlign w:val="center"/>
          </w:tcPr>
          <w:p w14:paraId="376C3B6E" w14:textId="33118417" w:rsidR="00EB5E86" w:rsidRPr="00C94FB1" w:rsidRDefault="00EB5E86" w:rsidP="00EB5E86">
            <w:pPr>
              <w:autoSpaceDE w:val="0"/>
              <w:autoSpaceDN w:val="0"/>
              <w:adjustRightInd w:val="0"/>
              <w:textAlignment w:val="baseline"/>
              <w:rPr>
                <w:color w:val="auto"/>
                <w:kern w:val="0"/>
                <w:sz w:val="28"/>
                <w:szCs w:val="20"/>
              </w:rPr>
            </w:pPr>
            <w:r w:rsidRPr="008B09AA">
              <w:rPr>
                <w:rFonts w:hint="eastAsia"/>
                <w:color w:val="auto"/>
                <w:kern w:val="0"/>
                <w:sz w:val="28"/>
                <w:szCs w:val="20"/>
              </w:rPr>
              <w:t>法文應用作文</w:t>
            </w:r>
          </w:p>
        </w:tc>
        <w:tc>
          <w:tcPr>
            <w:tcW w:w="1389" w:type="dxa"/>
            <w:tcBorders>
              <w:top w:val="single" w:sz="4" w:space="0" w:color="auto"/>
              <w:left w:val="single" w:sz="4" w:space="0" w:color="auto"/>
              <w:bottom w:val="single" w:sz="4" w:space="0" w:color="auto"/>
              <w:right w:val="single" w:sz="4" w:space="0" w:color="auto"/>
            </w:tcBorders>
            <w:vAlign w:val="center"/>
          </w:tcPr>
          <w:p w14:paraId="4E30C506" w14:textId="0DE228FC" w:rsidR="00EB5E86" w:rsidRPr="00C94FB1" w:rsidRDefault="00EB5E86" w:rsidP="00EB5E86">
            <w:pPr>
              <w:autoSpaceDE w:val="0"/>
              <w:autoSpaceDN w:val="0"/>
              <w:adjustRightInd w:val="0"/>
              <w:jc w:val="center"/>
              <w:textAlignment w:val="baseline"/>
              <w:rPr>
                <w:color w:val="auto"/>
                <w:kern w:val="0"/>
                <w:sz w:val="28"/>
                <w:szCs w:val="20"/>
              </w:rPr>
            </w:pPr>
            <w:r>
              <w:rPr>
                <w:rFonts w:hint="eastAsia"/>
                <w:color w:val="auto"/>
                <w:kern w:val="0"/>
                <w:sz w:val="28"/>
                <w:szCs w:val="20"/>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0035DC2" w14:textId="4608C874" w:rsidR="00EB5E86" w:rsidRPr="00C94FB1" w:rsidRDefault="00EB5E86" w:rsidP="00EB5E86">
            <w:pPr>
              <w:autoSpaceDE w:val="0"/>
              <w:autoSpaceDN w:val="0"/>
              <w:adjustRightInd w:val="0"/>
              <w:jc w:val="center"/>
              <w:textAlignment w:val="baseline"/>
              <w:rPr>
                <w:color w:val="auto"/>
                <w:kern w:val="0"/>
                <w:sz w:val="28"/>
                <w:szCs w:val="20"/>
              </w:rPr>
            </w:pPr>
            <w:r w:rsidRPr="00EB5E86">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C30A880"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７２</w:t>
            </w:r>
          </w:p>
        </w:tc>
      </w:tr>
      <w:tr w:rsidR="00EB5E86" w:rsidRPr="004D68BC" w14:paraId="6FED6A25" w14:textId="77777777" w:rsidTr="00EB5E86">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155FB2B" w14:textId="77777777" w:rsidR="00EB5E86" w:rsidRPr="00C94FB1" w:rsidRDefault="00EB5E86" w:rsidP="00EB5E86">
            <w:pPr>
              <w:autoSpaceDE w:val="0"/>
              <w:autoSpaceDN w:val="0"/>
              <w:adjustRightInd w:val="0"/>
              <w:textAlignment w:val="baseline"/>
              <w:rPr>
                <w:rFonts w:hAnsi="標楷體"/>
                <w:color w:val="auto"/>
                <w:kern w:val="0"/>
                <w:sz w:val="28"/>
                <w:szCs w:val="20"/>
              </w:rPr>
            </w:pPr>
            <w:r w:rsidRPr="00C94FB1">
              <w:rPr>
                <w:rFonts w:hAnsi="標楷體" w:hint="eastAsia"/>
                <w:color w:val="auto"/>
                <w:kern w:val="0"/>
                <w:sz w:val="28"/>
                <w:szCs w:val="20"/>
              </w:rPr>
              <w:t>１０１（１）</w:t>
            </w:r>
          </w:p>
        </w:tc>
        <w:tc>
          <w:tcPr>
            <w:tcW w:w="3402" w:type="dxa"/>
            <w:tcBorders>
              <w:top w:val="single" w:sz="4" w:space="0" w:color="auto"/>
              <w:left w:val="single" w:sz="4" w:space="0" w:color="auto"/>
              <w:bottom w:val="single" w:sz="4" w:space="0" w:color="auto"/>
              <w:right w:val="single" w:sz="4" w:space="0" w:color="auto"/>
            </w:tcBorders>
            <w:vAlign w:val="center"/>
          </w:tcPr>
          <w:p w14:paraId="3A917B83" w14:textId="6C28AA49" w:rsidR="00EB5E86" w:rsidRPr="00C94FB1" w:rsidRDefault="00EB5E86" w:rsidP="00EB5E86">
            <w:pPr>
              <w:autoSpaceDE w:val="0"/>
              <w:autoSpaceDN w:val="0"/>
              <w:adjustRightInd w:val="0"/>
              <w:textAlignment w:val="baseline"/>
              <w:rPr>
                <w:rFonts w:ascii="Times New Roman"/>
                <w:color w:val="auto"/>
                <w:kern w:val="0"/>
                <w:sz w:val="28"/>
                <w:szCs w:val="20"/>
              </w:rPr>
            </w:pPr>
            <w:r w:rsidRPr="008B09AA">
              <w:rPr>
                <w:rFonts w:ascii="Times New Roman" w:hint="eastAsia"/>
                <w:color w:val="auto"/>
                <w:kern w:val="0"/>
                <w:sz w:val="28"/>
                <w:szCs w:val="20"/>
              </w:rPr>
              <w:t>旅遊法文</w:t>
            </w:r>
          </w:p>
        </w:tc>
        <w:tc>
          <w:tcPr>
            <w:tcW w:w="1389" w:type="dxa"/>
            <w:tcBorders>
              <w:top w:val="single" w:sz="4" w:space="0" w:color="auto"/>
              <w:left w:val="single" w:sz="4" w:space="0" w:color="auto"/>
              <w:bottom w:val="single" w:sz="4" w:space="0" w:color="auto"/>
              <w:right w:val="single" w:sz="4" w:space="0" w:color="auto"/>
            </w:tcBorders>
            <w:vAlign w:val="center"/>
          </w:tcPr>
          <w:p w14:paraId="7A3C10BA"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２</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6D5A9BFD" w14:textId="0A1813D8" w:rsidR="00EB5E86" w:rsidRPr="00C94FB1" w:rsidRDefault="00EB5E86" w:rsidP="00EB5E86">
            <w:pPr>
              <w:autoSpaceDE w:val="0"/>
              <w:autoSpaceDN w:val="0"/>
              <w:adjustRightInd w:val="0"/>
              <w:jc w:val="center"/>
              <w:textAlignment w:val="baseline"/>
              <w:rPr>
                <w:color w:val="auto"/>
                <w:kern w:val="0"/>
                <w:sz w:val="28"/>
                <w:szCs w:val="20"/>
              </w:rPr>
            </w:pPr>
            <w:r w:rsidRPr="00EB5E86">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81F32D1"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８０</w:t>
            </w:r>
          </w:p>
        </w:tc>
      </w:tr>
      <w:tr w:rsidR="00EB5E86" w:rsidRPr="004D68BC" w14:paraId="2E88E776" w14:textId="77777777" w:rsidTr="00EB5E86">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020DEEB4" w14:textId="77777777" w:rsidR="00EB5E86" w:rsidRPr="00C94FB1" w:rsidRDefault="00EB5E86" w:rsidP="00EB5E86">
            <w:pPr>
              <w:autoSpaceDE w:val="0"/>
              <w:autoSpaceDN w:val="0"/>
              <w:adjustRightInd w:val="0"/>
              <w:snapToGrid w:val="0"/>
              <w:textAlignment w:val="baseline"/>
              <w:rPr>
                <w:rFonts w:hAnsi="標楷體"/>
                <w:color w:val="auto"/>
                <w:kern w:val="0"/>
                <w:sz w:val="28"/>
                <w:szCs w:val="20"/>
              </w:rPr>
            </w:pPr>
            <w:r w:rsidRPr="00C94FB1">
              <w:rPr>
                <w:rFonts w:hAnsi="標楷體" w:hint="eastAsia"/>
                <w:color w:val="auto"/>
                <w:kern w:val="0"/>
                <w:sz w:val="28"/>
                <w:szCs w:val="20"/>
              </w:rPr>
              <w:t>１０３（１）</w:t>
            </w:r>
          </w:p>
        </w:tc>
        <w:tc>
          <w:tcPr>
            <w:tcW w:w="3402" w:type="dxa"/>
            <w:tcBorders>
              <w:top w:val="single" w:sz="4" w:space="0" w:color="auto"/>
              <w:left w:val="single" w:sz="4" w:space="0" w:color="auto"/>
              <w:bottom w:val="single" w:sz="4" w:space="0" w:color="auto"/>
              <w:right w:val="single" w:sz="4" w:space="0" w:color="auto"/>
            </w:tcBorders>
            <w:vAlign w:val="center"/>
          </w:tcPr>
          <w:p w14:paraId="6B8B1A2C" w14:textId="29AA2905" w:rsidR="00EB5E86" w:rsidRPr="00C94FB1" w:rsidRDefault="00EB5E86" w:rsidP="00EB5E86">
            <w:pPr>
              <w:autoSpaceDE w:val="0"/>
              <w:autoSpaceDN w:val="0"/>
              <w:adjustRightInd w:val="0"/>
              <w:snapToGrid w:val="0"/>
              <w:textAlignment w:val="baseline"/>
              <w:rPr>
                <w:color w:val="auto"/>
                <w:kern w:val="0"/>
                <w:sz w:val="28"/>
                <w:szCs w:val="20"/>
              </w:rPr>
            </w:pPr>
            <w:r w:rsidRPr="008B09AA">
              <w:rPr>
                <w:rFonts w:hint="eastAsia"/>
                <w:color w:val="auto"/>
                <w:kern w:val="0"/>
                <w:sz w:val="28"/>
                <w:szCs w:val="20"/>
              </w:rPr>
              <w:t>口譯</w:t>
            </w:r>
          </w:p>
        </w:tc>
        <w:tc>
          <w:tcPr>
            <w:tcW w:w="1389" w:type="dxa"/>
            <w:tcBorders>
              <w:top w:val="single" w:sz="4" w:space="0" w:color="auto"/>
              <w:left w:val="single" w:sz="4" w:space="0" w:color="auto"/>
              <w:bottom w:val="single" w:sz="4" w:space="0" w:color="auto"/>
              <w:right w:val="single" w:sz="4" w:space="0" w:color="auto"/>
            </w:tcBorders>
            <w:vAlign w:val="center"/>
          </w:tcPr>
          <w:p w14:paraId="5277FF53"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２</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608AEEF0" w14:textId="55313A93" w:rsidR="00EB5E86" w:rsidRPr="00C94FB1" w:rsidRDefault="00EB5E86" w:rsidP="00EB5E86">
            <w:pPr>
              <w:autoSpaceDE w:val="0"/>
              <w:autoSpaceDN w:val="0"/>
              <w:adjustRightInd w:val="0"/>
              <w:jc w:val="center"/>
              <w:textAlignment w:val="baseline"/>
              <w:rPr>
                <w:color w:val="auto"/>
                <w:kern w:val="0"/>
                <w:sz w:val="28"/>
                <w:szCs w:val="20"/>
              </w:rPr>
            </w:pPr>
            <w:r w:rsidRPr="00EB5E86">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CFD5A95"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８８</w:t>
            </w:r>
          </w:p>
        </w:tc>
      </w:tr>
      <w:tr w:rsidR="00EB5E86" w:rsidRPr="004D68BC" w14:paraId="7C726FBA"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7A0ABAD8" w14:textId="5196F758" w:rsidR="00EB5E86" w:rsidRPr="00C94FB1" w:rsidRDefault="00EB5E86" w:rsidP="00EB5E86">
            <w:pPr>
              <w:autoSpaceDE w:val="0"/>
              <w:autoSpaceDN w:val="0"/>
              <w:adjustRightInd w:val="0"/>
              <w:snapToGrid w:val="0"/>
              <w:textAlignment w:val="baseline"/>
              <w:rPr>
                <w:rFonts w:hAnsi="標楷體"/>
                <w:color w:val="auto"/>
                <w:kern w:val="0"/>
                <w:sz w:val="28"/>
                <w:szCs w:val="20"/>
              </w:rPr>
            </w:pPr>
            <w:r w:rsidRPr="00C94FB1">
              <w:rPr>
                <w:rFonts w:hAnsi="標楷體" w:hint="eastAsia"/>
                <w:color w:val="auto"/>
                <w:kern w:val="0"/>
                <w:sz w:val="28"/>
                <w:szCs w:val="20"/>
              </w:rPr>
              <w:t>１０１（１）</w:t>
            </w:r>
          </w:p>
        </w:tc>
        <w:tc>
          <w:tcPr>
            <w:tcW w:w="3402" w:type="dxa"/>
            <w:tcBorders>
              <w:top w:val="single" w:sz="4" w:space="0" w:color="auto"/>
              <w:left w:val="single" w:sz="4" w:space="0" w:color="auto"/>
              <w:bottom w:val="single" w:sz="4" w:space="0" w:color="auto"/>
              <w:right w:val="single" w:sz="4" w:space="0" w:color="auto"/>
            </w:tcBorders>
            <w:vAlign w:val="center"/>
          </w:tcPr>
          <w:p w14:paraId="08AEEEBA" w14:textId="58A2CC53" w:rsidR="00EB5E86" w:rsidRPr="008B09AA" w:rsidRDefault="00EB5E86" w:rsidP="00EB5E86">
            <w:pPr>
              <w:autoSpaceDE w:val="0"/>
              <w:autoSpaceDN w:val="0"/>
              <w:adjustRightInd w:val="0"/>
              <w:snapToGrid w:val="0"/>
              <w:textAlignment w:val="baseline"/>
              <w:rPr>
                <w:color w:val="auto"/>
                <w:kern w:val="0"/>
                <w:sz w:val="28"/>
                <w:szCs w:val="20"/>
              </w:rPr>
            </w:pPr>
            <w:r w:rsidRPr="00EB5E86">
              <w:rPr>
                <w:rFonts w:ascii="Times New Roman" w:hint="eastAsia"/>
                <w:color w:val="auto"/>
                <w:kern w:val="0"/>
                <w:sz w:val="28"/>
                <w:szCs w:val="20"/>
              </w:rPr>
              <w:t>商業法文</w:t>
            </w:r>
          </w:p>
        </w:tc>
        <w:tc>
          <w:tcPr>
            <w:tcW w:w="1389" w:type="dxa"/>
            <w:tcBorders>
              <w:top w:val="single" w:sz="4" w:space="0" w:color="auto"/>
              <w:left w:val="single" w:sz="4" w:space="0" w:color="auto"/>
              <w:bottom w:val="single" w:sz="4" w:space="0" w:color="auto"/>
              <w:right w:val="single" w:sz="4" w:space="0" w:color="auto"/>
            </w:tcBorders>
            <w:vAlign w:val="center"/>
          </w:tcPr>
          <w:p w14:paraId="3A090B98" w14:textId="201EB0C0"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２</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080E9EA3" w14:textId="5C8D58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3E89394" w14:textId="52CE149A"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８０</w:t>
            </w:r>
          </w:p>
        </w:tc>
      </w:tr>
      <w:tr w:rsidR="00EB5E86" w:rsidRPr="004D68BC" w14:paraId="7D1D76E9"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552471D5" w14:textId="78449E19" w:rsidR="00EB5E86" w:rsidRPr="00C94FB1" w:rsidRDefault="00EB5E86" w:rsidP="00EB5E86">
            <w:pPr>
              <w:autoSpaceDE w:val="0"/>
              <w:autoSpaceDN w:val="0"/>
              <w:adjustRightInd w:val="0"/>
              <w:snapToGrid w:val="0"/>
              <w:textAlignment w:val="baseline"/>
              <w:rPr>
                <w:rFonts w:hAnsi="標楷體"/>
                <w:color w:val="auto"/>
                <w:kern w:val="0"/>
                <w:sz w:val="28"/>
                <w:szCs w:val="20"/>
              </w:rPr>
            </w:pPr>
            <w:r w:rsidRPr="00C94FB1">
              <w:rPr>
                <w:rFonts w:hAnsi="標楷體" w:hint="eastAsia"/>
                <w:color w:val="auto"/>
                <w:kern w:val="0"/>
                <w:sz w:val="28"/>
                <w:szCs w:val="20"/>
              </w:rPr>
              <w:t>１０３（１）</w:t>
            </w:r>
          </w:p>
        </w:tc>
        <w:tc>
          <w:tcPr>
            <w:tcW w:w="3402" w:type="dxa"/>
            <w:tcBorders>
              <w:top w:val="single" w:sz="4" w:space="0" w:color="auto"/>
              <w:left w:val="single" w:sz="4" w:space="0" w:color="auto"/>
              <w:bottom w:val="single" w:sz="4" w:space="0" w:color="auto"/>
              <w:right w:val="single" w:sz="4" w:space="0" w:color="auto"/>
            </w:tcBorders>
            <w:vAlign w:val="center"/>
          </w:tcPr>
          <w:p w14:paraId="722FDBA8" w14:textId="066CF4A1" w:rsidR="00EB5E86" w:rsidRPr="00C94FB1" w:rsidRDefault="00EB5E86" w:rsidP="00EB5E86">
            <w:pPr>
              <w:autoSpaceDE w:val="0"/>
              <w:autoSpaceDN w:val="0"/>
              <w:adjustRightInd w:val="0"/>
              <w:snapToGrid w:val="0"/>
              <w:textAlignment w:val="baseline"/>
              <w:rPr>
                <w:color w:val="auto"/>
                <w:kern w:val="0"/>
                <w:sz w:val="28"/>
                <w:szCs w:val="20"/>
              </w:rPr>
            </w:pPr>
            <w:r w:rsidRPr="008B09AA">
              <w:rPr>
                <w:rFonts w:hint="eastAsia"/>
                <w:color w:val="auto"/>
                <w:kern w:val="0"/>
                <w:sz w:val="28"/>
                <w:szCs w:val="20"/>
              </w:rPr>
              <w:t>法語數位學習概論</w:t>
            </w:r>
          </w:p>
        </w:tc>
        <w:tc>
          <w:tcPr>
            <w:tcW w:w="1389" w:type="dxa"/>
            <w:tcBorders>
              <w:top w:val="single" w:sz="4" w:space="0" w:color="auto"/>
              <w:left w:val="single" w:sz="4" w:space="0" w:color="auto"/>
              <w:bottom w:val="single" w:sz="4" w:space="0" w:color="auto"/>
              <w:right w:val="single" w:sz="4" w:space="0" w:color="auto"/>
            </w:tcBorders>
            <w:vAlign w:val="center"/>
          </w:tcPr>
          <w:p w14:paraId="310AAFB9"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２</w:t>
            </w:r>
            <w:r>
              <w:rPr>
                <w:rFonts w:hint="eastAsia"/>
                <w:color w:val="auto"/>
                <w:kern w:val="0"/>
                <w:sz w:val="28"/>
                <w:szCs w:val="20"/>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02041112" w14:textId="4BE2F383" w:rsidR="00EB5E86" w:rsidRPr="00C94FB1" w:rsidRDefault="00EB5E86" w:rsidP="00EB5E86">
            <w:pPr>
              <w:autoSpaceDE w:val="0"/>
              <w:autoSpaceDN w:val="0"/>
              <w:adjustRightInd w:val="0"/>
              <w:jc w:val="center"/>
              <w:textAlignment w:val="baseline"/>
              <w:rPr>
                <w:color w:val="auto"/>
                <w:kern w:val="0"/>
                <w:sz w:val="28"/>
                <w:szCs w:val="20"/>
              </w:rPr>
            </w:pPr>
            <w:r w:rsidRPr="00EB5E86">
              <w:rPr>
                <w:rFonts w:hint="eastAsia"/>
                <w:color w:val="auto"/>
                <w:kern w:val="0"/>
                <w:sz w:val="28"/>
                <w:szCs w:val="20"/>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10F903D" w14:textId="0CAA62C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９２</w:t>
            </w:r>
          </w:p>
        </w:tc>
      </w:tr>
      <w:tr w:rsidR="00EB5E86" w:rsidRPr="004D68BC" w14:paraId="17E0DE6E" w14:textId="77777777" w:rsidTr="0017182E">
        <w:trPr>
          <w:trHeight w:val="567"/>
        </w:trPr>
        <w:tc>
          <w:tcPr>
            <w:tcW w:w="2722" w:type="dxa"/>
            <w:tcBorders>
              <w:top w:val="single" w:sz="4" w:space="0" w:color="auto"/>
              <w:left w:val="single" w:sz="12" w:space="0" w:color="auto"/>
              <w:bottom w:val="single" w:sz="4" w:space="0" w:color="auto"/>
              <w:right w:val="single" w:sz="4" w:space="0" w:color="auto"/>
            </w:tcBorders>
            <w:vAlign w:val="center"/>
          </w:tcPr>
          <w:p w14:paraId="6E67B80F" w14:textId="2C98D824" w:rsidR="00EB5E86" w:rsidRPr="00C94FB1" w:rsidRDefault="00EB5E86" w:rsidP="00EB5E86">
            <w:pPr>
              <w:autoSpaceDE w:val="0"/>
              <w:autoSpaceDN w:val="0"/>
              <w:adjustRightInd w:val="0"/>
              <w:snapToGrid w:val="0"/>
              <w:textAlignment w:val="baseline"/>
              <w:rPr>
                <w:rFonts w:hAnsi="標楷體"/>
                <w:color w:val="auto"/>
                <w:kern w:val="0"/>
                <w:sz w:val="28"/>
                <w:szCs w:val="20"/>
              </w:rPr>
            </w:pPr>
            <w:r w:rsidRPr="00C94FB1">
              <w:rPr>
                <w:rFonts w:hAnsi="標楷體" w:hint="eastAsia"/>
                <w:color w:val="auto"/>
                <w:kern w:val="0"/>
                <w:sz w:val="28"/>
                <w:szCs w:val="20"/>
              </w:rPr>
              <w:t>１０３（２）</w:t>
            </w:r>
          </w:p>
        </w:tc>
        <w:tc>
          <w:tcPr>
            <w:tcW w:w="3402" w:type="dxa"/>
            <w:tcBorders>
              <w:top w:val="single" w:sz="4" w:space="0" w:color="auto"/>
              <w:left w:val="single" w:sz="4" w:space="0" w:color="auto"/>
              <w:bottom w:val="single" w:sz="4" w:space="0" w:color="auto"/>
              <w:right w:val="single" w:sz="4" w:space="0" w:color="auto"/>
            </w:tcBorders>
            <w:vAlign w:val="center"/>
          </w:tcPr>
          <w:p w14:paraId="1C0D1B8D" w14:textId="74EBBEB3" w:rsidR="00EB5E86" w:rsidRPr="00C94FB1" w:rsidRDefault="00EB5E86" w:rsidP="00EB5E86">
            <w:pPr>
              <w:autoSpaceDE w:val="0"/>
              <w:autoSpaceDN w:val="0"/>
              <w:adjustRightInd w:val="0"/>
              <w:snapToGrid w:val="0"/>
              <w:textAlignment w:val="baseline"/>
              <w:rPr>
                <w:color w:val="auto"/>
                <w:kern w:val="0"/>
                <w:sz w:val="28"/>
                <w:szCs w:val="20"/>
              </w:rPr>
            </w:pPr>
            <w:r w:rsidRPr="008B09AA">
              <w:rPr>
                <w:rFonts w:hint="eastAsia"/>
                <w:color w:val="auto"/>
                <w:kern w:val="0"/>
                <w:sz w:val="28"/>
                <w:szCs w:val="20"/>
              </w:rPr>
              <w:t>法語華語教學</w:t>
            </w:r>
          </w:p>
        </w:tc>
        <w:tc>
          <w:tcPr>
            <w:tcW w:w="1389" w:type="dxa"/>
            <w:tcBorders>
              <w:top w:val="single" w:sz="4" w:space="0" w:color="auto"/>
              <w:left w:val="single" w:sz="4" w:space="0" w:color="auto"/>
              <w:bottom w:val="single" w:sz="4" w:space="0" w:color="auto"/>
              <w:right w:val="single" w:sz="4" w:space="0" w:color="auto"/>
            </w:tcBorders>
            <w:vAlign w:val="center"/>
          </w:tcPr>
          <w:p w14:paraId="3DE6ACB1" w14:textId="7DB1AEDB" w:rsidR="00EB5E86" w:rsidRPr="00C94FB1" w:rsidRDefault="00EB5E86" w:rsidP="00EB5E86">
            <w:pPr>
              <w:autoSpaceDE w:val="0"/>
              <w:autoSpaceDN w:val="0"/>
              <w:adjustRightInd w:val="0"/>
              <w:jc w:val="center"/>
              <w:textAlignment w:val="baseline"/>
              <w:rPr>
                <w:color w:val="auto"/>
                <w:kern w:val="0"/>
                <w:sz w:val="28"/>
                <w:szCs w:val="20"/>
              </w:rPr>
            </w:pPr>
            <w:r>
              <w:rPr>
                <w:rFonts w:hint="eastAsia"/>
                <w:color w:val="auto"/>
                <w:kern w:val="0"/>
                <w:sz w:val="28"/>
                <w:szCs w:val="20"/>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57BCC2E" w14:textId="6C61E628"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954DE4D" w14:textId="77777777" w:rsidR="00EB5E86" w:rsidRPr="00C94FB1" w:rsidRDefault="00EB5E86" w:rsidP="00EB5E86">
            <w:pPr>
              <w:autoSpaceDE w:val="0"/>
              <w:autoSpaceDN w:val="0"/>
              <w:adjustRightInd w:val="0"/>
              <w:jc w:val="center"/>
              <w:textAlignment w:val="baseline"/>
              <w:rPr>
                <w:color w:val="auto"/>
                <w:kern w:val="0"/>
                <w:sz w:val="28"/>
                <w:szCs w:val="20"/>
              </w:rPr>
            </w:pPr>
            <w:r w:rsidRPr="00C94FB1">
              <w:rPr>
                <w:rFonts w:hint="eastAsia"/>
                <w:color w:val="auto"/>
                <w:kern w:val="0"/>
                <w:sz w:val="28"/>
                <w:szCs w:val="20"/>
              </w:rPr>
              <w:t>８６</w:t>
            </w:r>
          </w:p>
        </w:tc>
      </w:tr>
      <w:tr w:rsidR="00EB5E86" w:rsidRPr="004D68BC" w14:paraId="4E38E6DC" w14:textId="77777777" w:rsidTr="0017182E">
        <w:trPr>
          <w:cantSplit/>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28C1ED1E" w14:textId="1AA352C3" w:rsidR="00EB5E86" w:rsidRPr="00C94FB1" w:rsidRDefault="00EB5E86" w:rsidP="00EB5E86">
            <w:pPr>
              <w:autoSpaceDE w:val="0"/>
              <w:autoSpaceDN w:val="0"/>
              <w:adjustRightInd w:val="0"/>
              <w:spacing w:line="360" w:lineRule="atLeast"/>
              <w:textAlignment w:val="baseline"/>
              <w:rPr>
                <w:color w:val="auto"/>
                <w:kern w:val="0"/>
                <w:sz w:val="28"/>
                <w:szCs w:val="20"/>
              </w:rPr>
            </w:pPr>
            <w:r w:rsidRPr="00C94FB1">
              <w:rPr>
                <w:rFonts w:hint="eastAsia"/>
                <w:color w:val="auto"/>
                <w:kern w:val="0"/>
                <w:sz w:val="28"/>
                <w:szCs w:val="20"/>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32B2527E" w14:textId="372E4E5C" w:rsidR="00EB5E86" w:rsidRPr="00C94FB1" w:rsidRDefault="00EB5E86" w:rsidP="00EB5E86">
            <w:pPr>
              <w:autoSpaceDE w:val="0"/>
              <w:autoSpaceDN w:val="0"/>
              <w:adjustRightInd w:val="0"/>
              <w:spacing w:line="360" w:lineRule="atLeast"/>
              <w:jc w:val="both"/>
              <w:textAlignment w:val="baseline"/>
              <w:rPr>
                <w:color w:val="auto"/>
                <w:kern w:val="0"/>
                <w:sz w:val="28"/>
                <w:szCs w:val="20"/>
              </w:rPr>
            </w:pPr>
            <w:r w:rsidRPr="00C94FB1">
              <w:rPr>
                <w:rFonts w:hint="eastAsia"/>
                <w:color w:val="auto"/>
                <w:kern w:val="0"/>
                <w:sz w:val="28"/>
                <w:szCs w:val="20"/>
              </w:rPr>
              <w:t xml:space="preserve">必修　３６　學分；選修　</w:t>
            </w:r>
            <w:r>
              <w:rPr>
                <w:rFonts w:hint="eastAsia"/>
                <w:color w:val="auto"/>
                <w:kern w:val="0"/>
                <w:sz w:val="28"/>
                <w:szCs w:val="20"/>
              </w:rPr>
              <w:t>６</w:t>
            </w:r>
            <w:r w:rsidRPr="00C94FB1">
              <w:rPr>
                <w:rFonts w:hint="eastAsia"/>
                <w:color w:val="auto"/>
                <w:kern w:val="0"/>
                <w:sz w:val="28"/>
                <w:szCs w:val="20"/>
              </w:rPr>
              <w:t xml:space="preserve">　學分</w:t>
            </w:r>
          </w:p>
          <w:p w14:paraId="7E138742" w14:textId="1A74AD35" w:rsidR="00EB5E86" w:rsidRPr="00C94FB1" w:rsidRDefault="00EB5E86" w:rsidP="00EB5E86">
            <w:pPr>
              <w:autoSpaceDE w:val="0"/>
              <w:autoSpaceDN w:val="0"/>
              <w:adjustRightInd w:val="0"/>
              <w:spacing w:line="360" w:lineRule="atLeast"/>
              <w:jc w:val="both"/>
              <w:textAlignment w:val="baseline"/>
              <w:rPr>
                <w:color w:val="auto"/>
                <w:kern w:val="0"/>
                <w:sz w:val="32"/>
                <w:szCs w:val="20"/>
              </w:rPr>
            </w:pPr>
            <w:r w:rsidRPr="00DA43A3">
              <w:rPr>
                <w:rFonts w:hint="eastAsia"/>
                <w:noProof/>
                <w:color w:val="auto"/>
                <w:sz w:val="32"/>
              </w:rPr>
              <mc:AlternateContent>
                <mc:Choice Requires="wps">
                  <w:drawing>
                    <wp:anchor distT="0" distB="0" distL="114300" distR="114300" simplePos="0" relativeHeight="251671040" behindDoc="0" locked="0" layoutInCell="1" allowOverlap="1" wp14:anchorId="09B8BF68" wp14:editId="34B1B1EC">
                      <wp:simplePos x="0" y="0"/>
                      <wp:positionH relativeFrom="column">
                        <wp:posOffset>2738120</wp:posOffset>
                      </wp:positionH>
                      <wp:positionV relativeFrom="paragraph">
                        <wp:posOffset>78740</wp:posOffset>
                      </wp:positionV>
                      <wp:extent cx="2230755" cy="1249680"/>
                      <wp:effectExtent l="666750" t="0" r="17145" b="26670"/>
                      <wp:wrapNone/>
                      <wp:docPr id="19" name="圓角矩形圖說文字 19"/>
                      <wp:cNvGraphicFramePr/>
                      <a:graphic xmlns:a="http://schemas.openxmlformats.org/drawingml/2006/main">
                        <a:graphicData uri="http://schemas.microsoft.com/office/word/2010/wordprocessingShape">
                          <wps:wsp>
                            <wps:cNvSpPr/>
                            <wps:spPr>
                              <a:xfrm>
                                <a:off x="4924425" y="7553325"/>
                                <a:ext cx="2230755" cy="1249680"/>
                              </a:xfrm>
                              <a:prstGeom prst="wedgeRoundRectCallout">
                                <a:avLst>
                                  <a:gd name="adj1" fmla="val -79390"/>
                                  <a:gd name="adj2" fmla="val -4757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5C5FB3E" w14:textId="77777777" w:rsidR="00EB5E86" w:rsidRPr="00DA43A3" w:rsidRDefault="00EB5E86" w:rsidP="00E1325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8BF68" id="圓角矩形圖說文字 19" o:spid="_x0000_s1033" type="#_x0000_t62" style="position:absolute;left:0;text-align:left;margin-left:215.6pt;margin-top:6.2pt;width:175.65pt;height:98.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" adj="-6348,523" fillcolor="red" strokecolor="red" strokeweight="2pt">
                      <v:textbox>
                        <w:txbxContent>
                          <w:p w14:paraId="35C5FB3E" w14:textId="77777777" w:rsidR="00EB5E86" w:rsidRPr="00DA43A3" w:rsidRDefault="00EB5E86" w:rsidP="00E1325D">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Pr="00C94FB1">
              <w:rPr>
                <w:rFonts w:hint="eastAsia"/>
                <w:color w:val="auto"/>
                <w:kern w:val="0"/>
                <w:sz w:val="28"/>
                <w:szCs w:val="20"/>
              </w:rPr>
              <w:t xml:space="preserve">必選修共計　</w:t>
            </w:r>
            <w:r>
              <w:rPr>
                <w:rFonts w:hint="eastAsia"/>
                <w:color w:val="auto"/>
                <w:kern w:val="0"/>
                <w:sz w:val="28"/>
                <w:szCs w:val="20"/>
              </w:rPr>
              <w:t>４</w:t>
            </w:r>
            <w:r w:rsidRPr="00C94FB1">
              <w:rPr>
                <w:rFonts w:hint="eastAsia"/>
                <w:color w:val="auto"/>
                <w:kern w:val="0"/>
                <w:sz w:val="28"/>
                <w:szCs w:val="20"/>
              </w:rPr>
              <w:t>２　學分</w:t>
            </w:r>
          </w:p>
        </w:tc>
      </w:tr>
      <w:tr w:rsidR="00EB5E86" w:rsidRPr="004D68BC" w14:paraId="51E76420" w14:textId="77777777" w:rsidTr="0017182E">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77FD77BC" w14:textId="3AC5E4C0" w:rsidR="00EB5E86" w:rsidRPr="004D68BC" w:rsidRDefault="00EB5E86" w:rsidP="00EB5E86">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34F91124" w14:textId="158E2643" w:rsidR="00E1325D" w:rsidRDefault="00EB5E86" w:rsidP="00E1325D">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42368" behindDoc="1" locked="0" layoutInCell="1" allowOverlap="1" wp14:anchorId="61F53A1A" wp14:editId="4710E822">
                <wp:simplePos x="0" y="0"/>
                <wp:positionH relativeFrom="column">
                  <wp:posOffset>-381000</wp:posOffset>
                </wp:positionH>
                <wp:positionV relativeFrom="paragraph">
                  <wp:posOffset>-8528685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38D3BE37" w14:textId="77777777" w:rsidR="00E1325D" w:rsidRPr="00B94B17" w:rsidRDefault="00E1325D" w:rsidP="00E1325D">
                            <w:pPr>
                              <w:rPr>
                                <w:b/>
                                <w:color w:val="FFFFFF" w:themeColor="background1"/>
                              </w:rPr>
                            </w:pPr>
                            <w:r w:rsidRPr="00B94B17">
                              <w:rPr>
                                <w:rFonts w:hint="eastAsia"/>
                                <w:b/>
                                <w:color w:val="FFFFFF" w:themeColor="background1"/>
                              </w:rPr>
                              <w:t>請</w:t>
                            </w:r>
                          </w:p>
                          <w:p w14:paraId="2E351428" w14:textId="77777777" w:rsidR="00E1325D" w:rsidRPr="00B94B17" w:rsidRDefault="00E1325D" w:rsidP="00E1325D">
                            <w:pPr>
                              <w:rPr>
                                <w:b/>
                                <w:color w:val="FFFFFF" w:themeColor="background1"/>
                              </w:rPr>
                            </w:pPr>
                            <w:r w:rsidRPr="00B94B17">
                              <w:rPr>
                                <w:rFonts w:hint="eastAsia"/>
                                <w:b/>
                                <w:color w:val="FFFFFF" w:themeColor="background1"/>
                              </w:rPr>
                              <w:t>以</w:t>
                            </w:r>
                          </w:p>
                          <w:p w14:paraId="455303A5" w14:textId="77777777" w:rsidR="00E1325D" w:rsidRPr="00B94B17" w:rsidRDefault="00E1325D" w:rsidP="00E1325D">
                            <w:pPr>
                              <w:rPr>
                                <w:b/>
                                <w:color w:val="FFFFFF" w:themeColor="background1"/>
                              </w:rPr>
                            </w:pPr>
                            <w:r w:rsidRPr="00B94B17">
                              <w:rPr>
                                <w:rFonts w:hint="eastAsia"/>
                                <w:b/>
                                <w:color w:val="FFFFFF" w:themeColor="background1"/>
                              </w:rPr>
                              <w:t>鉛筆</w:t>
                            </w:r>
                          </w:p>
                          <w:p w14:paraId="1CBFA4DD" w14:textId="77777777" w:rsidR="00E1325D" w:rsidRPr="00B94B17" w:rsidRDefault="00E1325D" w:rsidP="00E1325D">
                            <w:pPr>
                              <w:rPr>
                                <w:b/>
                                <w:color w:val="FFFFFF" w:themeColor="background1"/>
                              </w:rPr>
                            </w:pPr>
                            <w:r w:rsidRPr="00B94B17">
                              <w:rPr>
                                <w:rFonts w:hint="eastAsia"/>
                                <w:b/>
                                <w:color w:val="FFFFFF" w:themeColor="background1"/>
                              </w:rPr>
                              <w:t>書寫</w:t>
                            </w:r>
                          </w:p>
                          <w:p w14:paraId="7F24768B"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53A1A" id="Rectangle 6" o:spid="_x0000_s1034" style="position:absolute;margin-left:-30pt;margin-top:-671.55pt;width:27.6pt;height:133.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Fy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" fillcolor="red" strokecolor="red" strokeweight="1pt">
                <v:shadow on="t" color="#4e6128" opacity=".5" offset="1pt"/>
                <v:textbox>
                  <w:txbxContent>
                    <w:p w14:paraId="38D3BE37" w14:textId="77777777" w:rsidR="00E1325D" w:rsidRPr="00B94B17" w:rsidRDefault="00E1325D" w:rsidP="00E1325D">
                      <w:pPr>
                        <w:rPr>
                          <w:b/>
                          <w:color w:val="FFFFFF" w:themeColor="background1"/>
                        </w:rPr>
                      </w:pPr>
                      <w:r w:rsidRPr="00B94B17">
                        <w:rPr>
                          <w:rFonts w:hint="eastAsia"/>
                          <w:b/>
                          <w:color w:val="FFFFFF" w:themeColor="background1"/>
                        </w:rPr>
                        <w:t>請</w:t>
                      </w:r>
                    </w:p>
                    <w:p w14:paraId="2E351428" w14:textId="77777777" w:rsidR="00E1325D" w:rsidRPr="00B94B17" w:rsidRDefault="00E1325D" w:rsidP="00E1325D">
                      <w:pPr>
                        <w:rPr>
                          <w:b/>
                          <w:color w:val="FFFFFF" w:themeColor="background1"/>
                        </w:rPr>
                      </w:pPr>
                      <w:r w:rsidRPr="00B94B17">
                        <w:rPr>
                          <w:rFonts w:hint="eastAsia"/>
                          <w:b/>
                          <w:color w:val="FFFFFF" w:themeColor="background1"/>
                        </w:rPr>
                        <w:t>以</w:t>
                      </w:r>
                    </w:p>
                    <w:p w14:paraId="455303A5" w14:textId="77777777" w:rsidR="00E1325D" w:rsidRPr="00B94B17" w:rsidRDefault="00E1325D" w:rsidP="00E1325D">
                      <w:pPr>
                        <w:rPr>
                          <w:b/>
                          <w:color w:val="FFFFFF" w:themeColor="background1"/>
                        </w:rPr>
                      </w:pPr>
                      <w:r w:rsidRPr="00B94B17">
                        <w:rPr>
                          <w:rFonts w:hint="eastAsia"/>
                          <w:b/>
                          <w:color w:val="FFFFFF" w:themeColor="background1"/>
                        </w:rPr>
                        <w:t>鉛筆</w:t>
                      </w:r>
                    </w:p>
                    <w:p w14:paraId="1CBFA4DD" w14:textId="77777777" w:rsidR="00E1325D" w:rsidRPr="00B94B17" w:rsidRDefault="00E1325D" w:rsidP="00E1325D">
                      <w:pPr>
                        <w:rPr>
                          <w:b/>
                          <w:color w:val="FFFFFF" w:themeColor="background1"/>
                        </w:rPr>
                      </w:pPr>
                      <w:r w:rsidRPr="00B94B17">
                        <w:rPr>
                          <w:rFonts w:hint="eastAsia"/>
                          <w:b/>
                          <w:color w:val="FFFFFF" w:themeColor="background1"/>
                        </w:rPr>
                        <w:t>書寫</w:t>
                      </w:r>
                    </w:p>
                    <w:p w14:paraId="7F24768B"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Pr="00791925">
        <w:rPr>
          <w:rFonts w:hint="eastAsia"/>
          <w:noProof/>
          <w:color w:val="auto"/>
          <w:kern w:val="0"/>
          <w:sz w:val="28"/>
          <w:szCs w:val="20"/>
        </w:rPr>
        <mc:AlternateContent>
          <mc:Choice Requires="wps">
            <w:drawing>
              <wp:anchor distT="0" distB="0" distL="114300" distR="114300" simplePos="0" relativeHeight="251674112" behindDoc="0" locked="0" layoutInCell="1" allowOverlap="1" wp14:anchorId="7E07AA8E" wp14:editId="72F2CEC9">
                <wp:simplePos x="0" y="0"/>
                <wp:positionH relativeFrom="column">
                  <wp:posOffset>3415030</wp:posOffset>
                </wp:positionH>
                <wp:positionV relativeFrom="paragraph">
                  <wp:posOffset>-6338570</wp:posOffset>
                </wp:positionV>
                <wp:extent cx="1419225" cy="1236980"/>
                <wp:effectExtent l="0" t="209550" r="28575" b="20320"/>
                <wp:wrapNone/>
                <wp:docPr id="18" name="圓角矩形圖說文字 18"/>
                <wp:cNvGraphicFramePr/>
                <a:graphic xmlns:a="http://schemas.openxmlformats.org/drawingml/2006/main">
                  <a:graphicData uri="http://schemas.microsoft.com/office/word/2010/wordprocessingShape">
                    <wps:wsp>
                      <wps:cNvSpPr/>
                      <wps:spPr>
                        <a:xfrm>
                          <a:off x="0" y="0"/>
                          <a:ext cx="1419225" cy="1236980"/>
                        </a:xfrm>
                        <a:prstGeom prst="wedgeRoundRectCallout">
                          <a:avLst>
                            <a:gd name="adj1" fmla="val 10515"/>
                            <a:gd name="adj2" fmla="val -6552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3EF9545" w14:textId="77777777" w:rsidR="00EB5E86" w:rsidRDefault="00EB5E86" w:rsidP="00EB5E86">
                            <w:pPr>
                              <w:rPr>
                                <w:b/>
                                <w:color w:val="FFFFFF" w:themeColor="background1"/>
                              </w:rPr>
                            </w:pPr>
                            <w:r w:rsidRPr="00B94B17">
                              <w:rPr>
                                <w:rFonts w:hint="eastAsia"/>
                                <w:b/>
                                <w:color w:val="FFFFFF" w:themeColor="background1"/>
                              </w:rPr>
                              <w:t>學分數：</w:t>
                            </w:r>
                          </w:p>
                          <w:p w14:paraId="7E6113C8" w14:textId="296F7531" w:rsidR="00EB5E86" w:rsidRPr="00B94B17" w:rsidRDefault="00EB5E86" w:rsidP="00EB5E86">
                            <w:pPr>
                              <w:rPr>
                                <w:b/>
                                <w:color w:val="FFFFFF" w:themeColor="background1"/>
                              </w:rPr>
                            </w:pPr>
                            <w:r w:rsidRPr="00B94B17">
                              <w:rPr>
                                <w:rFonts w:hint="eastAsia"/>
                                <w:b/>
                                <w:color w:val="FFFFFF" w:themeColor="background1"/>
                              </w:rPr>
                              <w:t>左邊為一覽表規定學分數</w:t>
                            </w:r>
                          </w:p>
                          <w:p w14:paraId="6D40E028" w14:textId="77777777" w:rsidR="00EB5E86" w:rsidRPr="00B94B17" w:rsidRDefault="00EB5E86" w:rsidP="00EB5E86">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7AA8E" id="圓角矩形圖說文字 18" o:spid="_x0000_s1035" type="#_x0000_t62" style="position:absolute;margin-left:268.9pt;margin-top:-499.1pt;width:111.75pt;height:97.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" adj="13071,-3354" fillcolor="red" strokecolor="red" strokeweight="2pt">
                <v:textbox>
                  <w:txbxContent>
                    <w:p w14:paraId="33EF9545" w14:textId="77777777" w:rsidR="00EB5E86" w:rsidRDefault="00EB5E86" w:rsidP="00EB5E86">
                      <w:pPr>
                        <w:rPr>
                          <w:b/>
                          <w:color w:val="FFFFFF" w:themeColor="background1"/>
                        </w:rPr>
                      </w:pPr>
                      <w:r w:rsidRPr="00B94B17">
                        <w:rPr>
                          <w:rFonts w:hint="eastAsia"/>
                          <w:b/>
                          <w:color w:val="FFFFFF" w:themeColor="background1"/>
                        </w:rPr>
                        <w:t>學分數：</w:t>
                      </w:r>
                    </w:p>
                    <w:p w14:paraId="7E6113C8" w14:textId="296F7531" w:rsidR="00EB5E86" w:rsidRPr="00B94B17" w:rsidRDefault="00EB5E86" w:rsidP="00EB5E86">
                      <w:pPr>
                        <w:rPr>
                          <w:b/>
                          <w:color w:val="FFFFFF" w:themeColor="background1"/>
                        </w:rPr>
                      </w:pPr>
                      <w:r w:rsidRPr="00B94B17">
                        <w:rPr>
                          <w:rFonts w:hint="eastAsia"/>
                          <w:b/>
                          <w:color w:val="FFFFFF" w:themeColor="background1"/>
                        </w:rPr>
                        <w:t>左邊為一覽表規定學分數</w:t>
                      </w:r>
                    </w:p>
                    <w:p w14:paraId="6D40E028" w14:textId="77777777" w:rsidR="00EB5E86" w:rsidRPr="00B94B17" w:rsidRDefault="00EB5E86" w:rsidP="00EB5E86">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D31DDE" w:rsidRPr="00AF6F6E">
        <w:rPr>
          <w:rFonts w:hint="eastAsia"/>
          <w:noProof/>
          <w:color w:val="auto"/>
          <w:sz w:val="32"/>
        </w:rPr>
        <mc:AlternateContent>
          <mc:Choice Requires="wps">
            <w:drawing>
              <wp:anchor distT="0" distB="0" distL="114300" distR="114300" simplePos="0" relativeHeight="251670528" behindDoc="0" locked="0" layoutInCell="1" allowOverlap="1" wp14:anchorId="28A2AAC7" wp14:editId="28A33B40">
                <wp:simplePos x="0" y="0"/>
                <wp:positionH relativeFrom="column">
                  <wp:posOffset>217805</wp:posOffset>
                </wp:positionH>
                <wp:positionV relativeFrom="paragraph">
                  <wp:posOffset>8939530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3A2D9625" w14:textId="77777777" w:rsidR="00D31DDE" w:rsidRPr="00B94B17" w:rsidRDefault="00D31DDE" w:rsidP="00D31DDE">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A2AAC7" id="圓角矩形圖說文字 16" o:spid="_x0000_s1036" type="#_x0000_t62" style="position:absolute;margin-left:17.15pt;margin-top:703.9pt;width:123pt;height: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" adj="8787,-19715" fillcolor="red" strokecolor="red" strokeweight="2pt">
                <v:textbox>
                  <w:txbxContent>
                    <w:p w14:paraId="3A2D9625" w14:textId="77777777" w:rsidR="00D31DDE" w:rsidRPr="00B94B17" w:rsidRDefault="00D31DDE" w:rsidP="00D31DDE">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52137309" w14:textId="77777777" w:rsidR="00F45412" w:rsidRPr="0017182E" w:rsidRDefault="00F45412" w:rsidP="00E1325D">
      <w:pPr>
        <w:widowControl/>
        <w:rPr>
          <w:color w:val="auto"/>
          <w:sz w:val="20"/>
          <w:szCs w:val="22"/>
        </w:rPr>
      </w:pPr>
    </w:p>
    <w:p w14:paraId="4F30FBC2" w14:textId="7D9B2F64" w:rsidR="00F45412" w:rsidRDefault="00F45412">
      <w:pPr>
        <w:widowControl/>
        <w:rPr>
          <w:color w:val="auto"/>
          <w:sz w:val="20"/>
          <w:szCs w:val="22"/>
        </w:rPr>
      </w:pPr>
      <w:r>
        <w:rPr>
          <w:color w:val="auto"/>
          <w:sz w:val="20"/>
          <w:szCs w:val="22"/>
        </w:rPr>
        <w:br w:type="page"/>
      </w:r>
    </w:p>
    <w:p w14:paraId="25371300" w14:textId="77777777" w:rsidR="00F45412" w:rsidRPr="00F45412" w:rsidRDefault="00F45412" w:rsidP="00F45412">
      <w:pPr>
        <w:adjustRightInd w:val="0"/>
        <w:snapToGrid w:val="0"/>
        <w:spacing w:line="480" w:lineRule="exact"/>
        <w:jc w:val="center"/>
        <w:rPr>
          <w:rFonts w:ascii="Times New Roman"/>
          <w:b/>
          <w:color w:val="auto"/>
          <w:sz w:val="32"/>
          <w:szCs w:val="32"/>
        </w:rPr>
      </w:pPr>
      <w:r w:rsidRPr="00F45412">
        <w:rPr>
          <w:rFonts w:ascii="Times New Roman" w:hint="eastAsia"/>
          <w:b/>
          <w:color w:val="auto"/>
          <w:sz w:val="32"/>
          <w:szCs w:val="32"/>
        </w:rPr>
        <w:lastRenderedPageBreak/>
        <w:t>淡江大學中等學校師資職前教育專門課程</w:t>
      </w:r>
    </w:p>
    <w:p w14:paraId="4CE0B274" w14:textId="77777777" w:rsidR="00F45412" w:rsidRPr="00F45412" w:rsidRDefault="00F45412" w:rsidP="00F45412">
      <w:pPr>
        <w:adjustRightInd w:val="0"/>
        <w:snapToGrid w:val="0"/>
        <w:spacing w:line="480" w:lineRule="exact"/>
        <w:jc w:val="center"/>
        <w:rPr>
          <w:rFonts w:ascii="Times New Roman"/>
          <w:b/>
          <w:color w:val="auto"/>
          <w:sz w:val="32"/>
          <w:szCs w:val="32"/>
        </w:rPr>
      </w:pPr>
      <w:r w:rsidRPr="00F45412">
        <w:rPr>
          <w:rFonts w:ascii="Times New Roman" w:hint="eastAsia"/>
          <w:b/>
          <w:color w:val="auto"/>
          <w:sz w:val="32"/>
          <w:szCs w:val="32"/>
        </w:rPr>
        <w:t>「語文領域第二外國語文法語專長」</w:t>
      </w:r>
    </w:p>
    <w:p w14:paraId="632AE29B" w14:textId="77777777" w:rsidR="00F45412" w:rsidRPr="00F45412" w:rsidRDefault="00F45412" w:rsidP="00F45412">
      <w:pPr>
        <w:adjustRightInd w:val="0"/>
        <w:snapToGrid w:val="0"/>
        <w:spacing w:line="480" w:lineRule="exact"/>
        <w:jc w:val="right"/>
        <w:rPr>
          <w:rFonts w:ascii="Times New Roman"/>
          <w:color w:val="auto"/>
          <w:sz w:val="32"/>
          <w:szCs w:val="32"/>
        </w:rPr>
      </w:pPr>
      <w:r w:rsidRPr="00F45412">
        <w:rPr>
          <w:rFonts w:ascii="Times New Roman" w:hint="eastAsia"/>
          <w:color w:val="auto"/>
          <w:szCs w:val="32"/>
        </w:rPr>
        <w:t>108</w:t>
      </w:r>
      <w:r w:rsidRPr="00F45412">
        <w:rPr>
          <w:rFonts w:ascii="Times New Roman" w:hint="eastAsia"/>
          <w:color w:val="auto"/>
          <w:szCs w:val="32"/>
        </w:rPr>
        <w:t>年</w:t>
      </w:r>
      <w:r w:rsidRPr="00F45412">
        <w:rPr>
          <w:rFonts w:ascii="Times New Roman" w:hint="eastAsia"/>
          <w:color w:val="auto"/>
          <w:szCs w:val="32"/>
        </w:rPr>
        <w:t>9</w:t>
      </w:r>
      <w:r w:rsidRPr="00F45412">
        <w:rPr>
          <w:rFonts w:ascii="Times New Roman" w:hint="eastAsia"/>
          <w:color w:val="auto"/>
          <w:szCs w:val="32"/>
        </w:rPr>
        <w:t>月</w:t>
      </w:r>
      <w:r w:rsidRPr="00F45412">
        <w:rPr>
          <w:rFonts w:ascii="Times New Roman" w:hint="eastAsia"/>
          <w:color w:val="auto"/>
          <w:szCs w:val="32"/>
        </w:rPr>
        <w:t>23</w:t>
      </w:r>
      <w:r w:rsidRPr="00F45412">
        <w:rPr>
          <w:rFonts w:ascii="Times New Roman" w:hint="eastAsia"/>
          <w:color w:val="auto"/>
          <w:szCs w:val="32"/>
        </w:rPr>
        <w:t>日教育部臺教師</w:t>
      </w:r>
      <w:r w:rsidRPr="00F45412">
        <w:rPr>
          <w:rFonts w:ascii="Times New Roman" w:hint="eastAsia"/>
          <w:color w:val="auto"/>
          <w:szCs w:val="32"/>
        </w:rPr>
        <w:t>(</w:t>
      </w:r>
      <w:r w:rsidRPr="00F45412">
        <w:rPr>
          <w:rFonts w:ascii="Times New Roman" w:hint="eastAsia"/>
          <w:color w:val="auto"/>
          <w:szCs w:val="32"/>
        </w:rPr>
        <w:t>二</w:t>
      </w:r>
      <w:r w:rsidRPr="00F45412">
        <w:rPr>
          <w:rFonts w:ascii="Times New Roman" w:hint="eastAsia"/>
          <w:color w:val="auto"/>
          <w:szCs w:val="32"/>
        </w:rPr>
        <w:t>)</w:t>
      </w:r>
      <w:r w:rsidRPr="00F45412">
        <w:rPr>
          <w:rFonts w:ascii="Times New Roman" w:hint="eastAsia"/>
          <w:color w:val="auto"/>
          <w:szCs w:val="32"/>
        </w:rPr>
        <w:t>字第</w:t>
      </w:r>
      <w:r w:rsidRPr="00F45412">
        <w:rPr>
          <w:rFonts w:ascii="Times New Roman" w:hint="eastAsia"/>
          <w:color w:val="auto"/>
          <w:szCs w:val="32"/>
        </w:rPr>
        <w:t>1080136786</w:t>
      </w:r>
      <w:r w:rsidRPr="00F45412">
        <w:rPr>
          <w:rFonts w:ascii="Times New Roman" w:hint="eastAsia"/>
          <w:color w:val="auto"/>
          <w:szCs w:val="32"/>
        </w:rPr>
        <w:t>號函同意備查</w:t>
      </w:r>
    </w:p>
    <w:tbl>
      <w:tblPr>
        <w:tblStyle w:val="af0"/>
        <w:tblW w:w="10740" w:type="dxa"/>
        <w:jc w:val="center"/>
        <w:tblLook w:val="04A0" w:firstRow="1" w:lastRow="0" w:firstColumn="1" w:lastColumn="0" w:noHBand="0" w:noVBand="1"/>
      </w:tblPr>
      <w:tblGrid>
        <w:gridCol w:w="2972"/>
        <w:gridCol w:w="992"/>
        <w:gridCol w:w="567"/>
        <w:gridCol w:w="1843"/>
        <w:gridCol w:w="1084"/>
        <w:gridCol w:w="1042"/>
        <w:gridCol w:w="915"/>
        <w:gridCol w:w="1325"/>
      </w:tblGrid>
      <w:tr w:rsidR="00F45412" w:rsidRPr="00F45412" w14:paraId="0726B862" w14:textId="77777777" w:rsidTr="00CB7A06">
        <w:trPr>
          <w:jc w:val="center"/>
        </w:trPr>
        <w:tc>
          <w:tcPr>
            <w:tcW w:w="2972" w:type="dxa"/>
            <w:vAlign w:val="center"/>
          </w:tcPr>
          <w:p w14:paraId="7F4445AC" w14:textId="77777777" w:rsidR="00F45412" w:rsidRPr="00F45412" w:rsidRDefault="00F45412" w:rsidP="00CB7A06">
            <w:pPr>
              <w:snapToGrid w:val="0"/>
              <w:spacing w:line="400" w:lineRule="atLeast"/>
              <w:jc w:val="both"/>
              <w:rPr>
                <w:rFonts w:ascii="Times New Roman"/>
                <w:b/>
                <w:color w:val="auto"/>
              </w:rPr>
            </w:pPr>
            <w:r w:rsidRPr="00F45412">
              <w:rPr>
                <w:rFonts w:ascii="Times New Roman"/>
                <w:b/>
                <w:color w:val="auto"/>
              </w:rPr>
              <w:t>領域專長名稱</w:t>
            </w:r>
          </w:p>
        </w:tc>
        <w:tc>
          <w:tcPr>
            <w:tcW w:w="7768" w:type="dxa"/>
            <w:gridSpan w:val="7"/>
            <w:vAlign w:val="center"/>
          </w:tcPr>
          <w:p w14:paraId="7931D0DD" w14:textId="77777777" w:rsidR="00F45412" w:rsidRPr="00F45412" w:rsidRDefault="00F45412" w:rsidP="00CB7A06">
            <w:pPr>
              <w:snapToGrid w:val="0"/>
              <w:spacing w:line="400" w:lineRule="atLeast"/>
              <w:jc w:val="both"/>
              <w:rPr>
                <w:rFonts w:ascii="Times New Roman"/>
                <w:color w:val="auto"/>
              </w:rPr>
            </w:pPr>
            <w:r w:rsidRPr="00F45412">
              <w:rPr>
                <w:rFonts w:ascii="Times New Roman"/>
                <w:color w:val="auto"/>
              </w:rPr>
              <w:t>語文領域第二外</w:t>
            </w:r>
            <w:r w:rsidRPr="00F45412">
              <w:rPr>
                <w:rFonts w:ascii="Times New Roman" w:hint="eastAsia"/>
                <w:color w:val="auto"/>
              </w:rPr>
              <w:t>國</w:t>
            </w:r>
            <w:r w:rsidRPr="00F45412">
              <w:rPr>
                <w:rFonts w:ascii="Times New Roman"/>
                <w:color w:val="auto"/>
              </w:rPr>
              <w:t>語</w:t>
            </w:r>
            <w:r w:rsidRPr="00F45412">
              <w:rPr>
                <w:rFonts w:ascii="Times New Roman" w:hint="eastAsia"/>
                <w:color w:val="auto"/>
              </w:rPr>
              <w:t>文法語</w:t>
            </w:r>
            <w:r w:rsidRPr="00F45412">
              <w:rPr>
                <w:rFonts w:ascii="Times New Roman"/>
                <w:color w:val="auto"/>
              </w:rPr>
              <w:t>專長</w:t>
            </w:r>
          </w:p>
        </w:tc>
      </w:tr>
      <w:tr w:rsidR="00F45412" w:rsidRPr="00F45412" w14:paraId="00E710DA" w14:textId="77777777" w:rsidTr="00CB7A06">
        <w:trPr>
          <w:trHeight w:val="47"/>
          <w:jc w:val="center"/>
        </w:trPr>
        <w:tc>
          <w:tcPr>
            <w:tcW w:w="2972" w:type="dxa"/>
            <w:vAlign w:val="center"/>
          </w:tcPr>
          <w:p w14:paraId="737C3215" w14:textId="77777777" w:rsidR="00F45412" w:rsidRPr="00F45412" w:rsidRDefault="00F45412" w:rsidP="00CB7A06">
            <w:pPr>
              <w:snapToGrid w:val="0"/>
              <w:spacing w:line="400" w:lineRule="atLeast"/>
              <w:jc w:val="both"/>
              <w:rPr>
                <w:rFonts w:ascii="Times New Roman"/>
                <w:b/>
                <w:color w:val="auto"/>
              </w:rPr>
            </w:pPr>
            <w:r w:rsidRPr="00F45412">
              <w:rPr>
                <w:rFonts w:ascii="Times New Roman"/>
                <w:b/>
                <w:color w:val="auto"/>
              </w:rPr>
              <w:t>要求最低應修畢總學分數</w:t>
            </w:r>
          </w:p>
        </w:tc>
        <w:tc>
          <w:tcPr>
            <w:tcW w:w="7768" w:type="dxa"/>
            <w:gridSpan w:val="7"/>
            <w:vAlign w:val="center"/>
          </w:tcPr>
          <w:p w14:paraId="7E9A4F74" w14:textId="77777777" w:rsidR="00F45412" w:rsidRPr="00F45412" w:rsidRDefault="00F45412" w:rsidP="00CB7A06">
            <w:pPr>
              <w:snapToGrid w:val="0"/>
              <w:spacing w:line="400" w:lineRule="atLeast"/>
              <w:jc w:val="both"/>
              <w:rPr>
                <w:rFonts w:ascii="Times New Roman"/>
                <w:color w:val="auto"/>
              </w:rPr>
            </w:pPr>
            <w:r w:rsidRPr="00F45412">
              <w:rPr>
                <w:rFonts w:ascii="Times New Roman" w:hint="eastAsia"/>
                <w:color w:val="auto"/>
              </w:rPr>
              <w:t>37</w:t>
            </w:r>
          </w:p>
        </w:tc>
      </w:tr>
      <w:tr w:rsidR="00F45412" w:rsidRPr="00F45412" w14:paraId="609CA641" w14:textId="77777777" w:rsidTr="00CB7A06">
        <w:trPr>
          <w:jc w:val="center"/>
        </w:trPr>
        <w:tc>
          <w:tcPr>
            <w:tcW w:w="2972" w:type="dxa"/>
          </w:tcPr>
          <w:p w14:paraId="3B7E2A7A" w14:textId="77777777" w:rsidR="00F45412" w:rsidRPr="00F45412" w:rsidRDefault="00F45412" w:rsidP="00CB7A06">
            <w:pPr>
              <w:snapToGrid w:val="0"/>
              <w:spacing w:line="400" w:lineRule="atLeast"/>
              <w:jc w:val="both"/>
              <w:rPr>
                <w:rFonts w:ascii="Times New Roman"/>
                <w:b/>
                <w:color w:val="auto"/>
              </w:rPr>
            </w:pPr>
            <w:r w:rsidRPr="00F45412">
              <w:rPr>
                <w:rFonts w:ascii="Times New Roman"/>
                <w:b/>
                <w:color w:val="auto"/>
              </w:rPr>
              <w:t>領域核心課程最低學分數</w:t>
            </w:r>
          </w:p>
        </w:tc>
        <w:tc>
          <w:tcPr>
            <w:tcW w:w="1559" w:type="dxa"/>
            <w:gridSpan w:val="2"/>
            <w:tcBorders>
              <w:tl2br w:val="single" w:sz="4" w:space="0" w:color="auto"/>
            </w:tcBorders>
          </w:tcPr>
          <w:p w14:paraId="72305566" w14:textId="77777777" w:rsidR="00F45412" w:rsidRPr="00F45412" w:rsidRDefault="00F45412" w:rsidP="00CB7A06">
            <w:pPr>
              <w:snapToGrid w:val="0"/>
              <w:spacing w:line="400" w:lineRule="atLeast"/>
              <w:jc w:val="both"/>
              <w:rPr>
                <w:rFonts w:ascii="Times New Roman"/>
                <w:color w:val="auto"/>
              </w:rPr>
            </w:pPr>
          </w:p>
        </w:tc>
        <w:tc>
          <w:tcPr>
            <w:tcW w:w="1843" w:type="dxa"/>
            <w:tcBorders>
              <w:bottom w:val="single" w:sz="4" w:space="0" w:color="auto"/>
            </w:tcBorders>
          </w:tcPr>
          <w:p w14:paraId="43490F82" w14:textId="77777777" w:rsidR="00F45412" w:rsidRPr="00F45412" w:rsidRDefault="00F45412" w:rsidP="00CB7A06">
            <w:pPr>
              <w:snapToGrid w:val="0"/>
              <w:spacing w:line="400" w:lineRule="atLeast"/>
              <w:jc w:val="both"/>
              <w:rPr>
                <w:rFonts w:ascii="Times New Roman"/>
                <w:b/>
                <w:color w:val="auto"/>
              </w:rPr>
            </w:pPr>
            <w:r w:rsidRPr="00F45412">
              <w:rPr>
                <w:rFonts w:ascii="Times New Roman"/>
                <w:b/>
                <w:color w:val="auto"/>
              </w:rPr>
              <w:t>領域內跨科課程最低學分數</w:t>
            </w:r>
          </w:p>
        </w:tc>
        <w:tc>
          <w:tcPr>
            <w:tcW w:w="1084" w:type="dxa"/>
            <w:tcBorders>
              <w:bottom w:val="single" w:sz="4" w:space="0" w:color="auto"/>
              <w:tl2br w:val="single" w:sz="4" w:space="0" w:color="auto"/>
            </w:tcBorders>
          </w:tcPr>
          <w:p w14:paraId="64E4C5F7" w14:textId="77777777" w:rsidR="00F45412" w:rsidRPr="00F45412" w:rsidRDefault="00F45412" w:rsidP="00CB7A06">
            <w:pPr>
              <w:snapToGrid w:val="0"/>
              <w:spacing w:line="400" w:lineRule="atLeast"/>
              <w:jc w:val="both"/>
              <w:rPr>
                <w:rFonts w:ascii="Times New Roman"/>
                <w:color w:val="auto"/>
              </w:rPr>
            </w:pPr>
          </w:p>
        </w:tc>
        <w:tc>
          <w:tcPr>
            <w:tcW w:w="1957" w:type="dxa"/>
            <w:gridSpan w:val="2"/>
            <w:tcBorders>
              <w:bottom w:val="single" w:sz="4" w:space="0" w:color="auto"/>
            </w:tcBorders>
          </w:tcPr>
          <w:p w14:paraId="378B8978" w14:textId="036BA864" w:rsidR="00F45412" w:rsidRPr="00F45412" w:rsidRDefault="00F45412" w:rsidP="00CB7A06">
            <w:pPr>
              <w:snapToGrid w:val="0"/>
              <w:spacing w:line="400" w:lineRule="atLeast"/>
              <w:jc w:val="both"/>
              <w:rPr>
                <w:rFonts w:ascii="Times New Roman"/>
                <w:b/>
                <w:color w:val="auto"/>
              </w:rPr>
            </w:pPr>
            <w:r w:rsidRPr="00F45412">
              <w:rPr>
                <w:rFonts w:ascii="Times New Roman"/>
                <w:b/>
                <w:color w:val="auto"/>
              </w:rPr>
              <w:t>主修專長課程最低學分數</w:t>
            </w:r>
          </w:p>
        </w:tc>
        <w:tc>
          <w:tcPr>
            <w:tcW w:w="1325" w:type="dxa"/>
            <w:tcBorders>
              <w:bottom w:val="single" w:sz="4" w:space="0" w:color="auto"/>
              <w:tl2br w:val="nil"/>
            </w:tcBorders>
          </w:tcPr>
          <w:p w14:paraId="7F259A48" w14:textId="306554EE" w:rsidR="00F45412" w:rsidRPr="00F45412" w:rsidRDefault="00F45412" w:rsidP="00CB7A06">
            <w:pPr>
              <w:snapToGrid w:val="0"/>
              <w:spacing w:line="400" w:lineRule="atLeast"/>
              <w:ind w:left="598" w:hangingChars="249" w:hanging="598"/>
              <w:jc w:val="both"/>
              <w:rPr>
                <w:rFonts w:ascii="Times New Roman"/>
                <w:color w:val="auto"/>
              </w:rPr>
            </w:pPr>
            <w:r w:rsidRPr="00F45412">
              <w:rPr>
                <w:rFonts w:ascii="Times New Roman" w:hint="eastAsia"/>
                <w:color w:val="auto"/>
              </w:rPr>
              <w:t>37</w:t>
            </w:r>
          </w:p>
        </w:tc>
      </w:tr>
      <w:tr w:rsidR="00F45412" w:rsidRPr="00F45412" w14:paraId="6F485DBA" w14:textId="77777777" w:rsidTr="00CB7A06">
        <w:trPr>
          <w:trHeight w:val="510"/>
          <w:jc w:val="center"/>
        </w:trPr>
        <w:tc>
          <w:tcPr>
            <w:tcW w:w="2972" w:type="dxa"/>
            <w:vAlign w:val="center"/>
          </w:tcPr>
          <w:p w14:paraId="74A2ED3E" w14:textId="77777777" w:rsidR="00F45412" w:rsidRPr="00F45412" w:rsidRDefault="00F45412" w:rsidP="00CB7A06">
            <w:pPr>
              <w:snapToGrid w:val="0"/>
              <w:spacing w:line="400" w:lineRule="atLeast"/>
              <w:jc w:val="both"/>
              <w:rPr>
                <w:rFonts w:ascii="Times New Roman"/>
                <w:b/>
                <w:color w:val="auto"/>
              </w:rPr>
            </w:pPr>
            <w:r w:rsidRPr="00F45412">
              <w:rPr>
                <w:rFonts w:ascii="Times New Roman"/>
                <w:b/>
                <w:color w:val="auto"/>
              </w:rPr>
              <w:t>適合培育之相關學系、研究所</w:t>
            </w:r>
          </w:p>
        </w:tc>
        <w:tc>
          <w:tcPr>
            <w:tcW w:w="7768" w:type="dxa"/>
            <w:gridSpan w:val="7"/>
            <w:vAlign w:val="center"/>
          </w:tcPr>
          <w:p w14:paraId="2974575D" w14:textId="56BC842B" w:rsidR="00F45412" w:rsidRPr="00F45412" w:rsidRDefault="00F45412" w:rsidP="00CB7A06">
            <w:pPr>
              <w:snapToGrid w:val="0"/>
              <w:spacing w:line="0" w:lineRule="atLeast"/>
              <w:jc w:val="both"/>
              <w:rPr>
                <w:rFonts w:ascii="Times New Roman"/>
                <w:color w:val="auto"/>
              </w:rPr>
            </w:pPr>
            <w:r w:rsidRPr="00F45412">
              <w:rPr>
                <w:rFonts w:ascii="Times New Roman" w:hint="eastAsia"/>
                <w:color w:val="auto"/>
              </w:rPr>
              <w:t>法國語文學系</w:t>
            </w:r>
          </w:p>
        </w:tc>
      </w:tr>
      <w:tr w:rsidR="00F45412" w:rsidRPr="00F45412" w14:paraId="74937C65" w14:textId="77777777" w:rsidTr="00CB7A06">
        <w:trPr>
          <w:trHeight w:val="493"/>
          <w:jc w:val="center"/>
        </w:trPr>
        <w:tc>
          <w:tcPr>
            <w:tcW w:w="2972" w:type="dxa"/>
            <w:vAlign w:val="center"/>
          </w:tcPr>
          <w:p w14:paraId="4640ABB2" w14:textId="77777777" w:rsidR="00F45412" w:rsidRPr="00F45412" w:rsidRDefault="00F45412" w:rsidP="00CB7A06">
            <w:pPr>
              <w:snapToGrid w:val="0"/>
              <w:spacing w:line="240" w:lineRule="atLeast"/>
              <w:jc w:val="center"/>
              <w:rPr>
                <w:rFonts w:ascii="Times New Roman"/>
                <w:b/>
                <w:color w:val="auto"/>
              </w:rPr>
            </w:pPr>
            <w:r w:rsidRPr="00F45412">
              <w:rPr>
                <w:rFonts w:ascii="Times New Roman"/>
                <w:b/>
                <w:color w:val="auto"/>
              </w:rPr>
              <w:t>課程類別</w:t>
            </w:r>
          </w:p>
        </w:tc>
        <w:tc>
          <w:tcPr>
            <w:tcW w:w="992" w:type="dxa"/>
            <w:vAlign w:val="center"/>
          </w:tcPr>
          <w:p w14:paraId="3A07A0B5" w14:textId="77777777" w:rsidR="00F45412" w:rsidRPr="00F45412" w:rsidRDefault="00F45412" w:rsidP="00CB7A06">
            <w:pPr>
              <w:snapToGrid w:val="0"/>
              <w:spacing w:line="240" w:lineRule="atLeast"/>
              <w:jc w:val="center"/>
              <w:rPr>
                <w:rFonts w:ascii="Times New Roman"/>
                <w:b/>
                <w:color w:val="auto"/>
              </w:rPr>
            </w:pPr>
            <w:r w:rsidRPr="00F45412">
              <w:rPr>
                <w:rFonts w:ascii="Times New Roman"/>
                <w:b/>
                <w:color w:val="auto"/>
              </w:rPr>
              <w:t>最低學分數</w:t>
            </w:r>
          </w:p>
        </w:tc>
        <w:tc>
          <w:tcPr>
            <w:tcW w:w="4536" w:type="dxa"/>
            <w:gridSpan w:val="4"/>
            <w:vAlign w:val="center"/>
          </w:tcPr>
          <w:p w14:paraId="51AD1FD0" w14:textId="76CB06FC" w:rsidR="00F45412" w:rsidRPr="00F45412" w:rsidRDefault="00F45412" w:rsidP="00CB7A06">
            <w:pPr>
              <w:snapToGrid w:val="0"/>
              <w:spacing w:line="240" w:lineRule="atLeast"/>
              <w:jc w:val="center"/>
              <w:rPr>
                <w:rFonts w:ascii="Times New Roman"/>
                <w:b/>
                <w:color w:val="auto"/>
              </w:rPr>
            </w:pPr>
            <w:r w:rsidRPr="00F45412">
              <w:rPr>
                <w:rFonts w:ascii="Times New Roman"/>
                <w:b/>
                <w:color w:val="auto"/>
              </w:rPr>
              <w:t>參考科目</w:t>
            </w:r>
            <w:r w:rsidRPr="00F45412">
              <w:rPr>
                <w:rFonts w:ascii="Times New Roman" w:hint="eastAsia"/>
                <w:b/>
                <w:color w:val="auto"/>
              </w:rPr>
              <w:t>(</w:t>
            </w:r>
            <w:r w:rsidRPr="00F45412">
              <w:rPr>
                <w:rFonts w:ascii="Times New Roman" w:hint="eastAsia"/>
                <w:b/>
                <w:color w:val="auto"/>
              </w:rPr>
              <w:t>學分數</w:t>
            </w:r>
            <w:r w:rsidRPr="00F45412">
              <w:rPr>
                <w:rFonts w:ascii="Times New Roman" w:hint="eastAsia"/>
                <w:b/>
                <w:color w:val="auto"/>
              </w:rPr>
              <w:t>)</w:t>
            </w:r>
          </w:p>
        </w:tc>
        <w:tc>
          <w:tcPr>
            <w:tcW w:w="2240" w:type="dxa"/>
            <w:gridSpan w:val="2"/>
            <w:vAlign w:val="center"/>
          </w:tcPr>
          <w:p w14:paraId="79AA4327" w14:textId="400ED5B6" w:rsidR="00F45412" w:rsidRPr="00F45412" w:rsidRDefault="00F45412" w:rsidP="00CB7A06">
            <w:pPr>
              <w:snapToGrid w:val="0"/>
              <w:spacing w:line="240" w:lineRule="atLeast"/>
              <w:jc w:val="center"/>
              <w:rPr>
                <w:rFonts w:ascii="Times New Roman"/>
                <w:b/>
                <w:color w:val="auto"/>
              </w:rPr>
            </w:pPr>
            <w:r w:rsidRPr="00F45412">
              <w:rPr>
                <w:rFonts w:ascii="Times New Roman"/>
                <w:b/>
                <w:color w:val="auto"/>
              </w:rPr>
              <w:t>備註</w:t>
            </w:r>
          </w:p>
          <w:p w14:paraId="13DF3225" w14:textId="77777777" w:rsidR="00F45412" w:rsidRPr="00F45412" w:rsidRDefault="00F45412" w:rsidP="00CB7A06">
            <w:pPr>
              <w:snapToGrid w:val="0"/>
              <w:spacing w:line="240" w:lineRule="atLeast"/>
              <w:jc w:val="center"/>
              <w:rPr>
                <w:rFonts w:ascii="Times New Roman"/>
                <w:b/>
                <w:color w:val="auto"/>
              </w:rPr>
            </w:pPr>
            <w:r w:rsidRPr="00F45412">
              <w:rPr>
                <w:rFonts w:ascii="Times New Roman"/>
                <w:b/>
                <w:color w:val="auto"/>
              </w:rPr>
              <w:t>（必、選修規定）</w:t>
            </w:r>
          </w:p>
        </w:tc>
      </w:tr>
      <w:tr w:rsidR="00F45412" w:rsidRPr="00F45412" w14:paraId="140F3EA5" w14:textId="77777777" w:rsidTr="00CB7A06">
        <w:trPr>
          <w:trHeight w:val="199"/>
          <w:jc w:val="center"/>
        </w:trPr>
        <w:tc>
          <w:tcPr>
            <w:tcW w:w="2972" w:type="dxa"/>
            <w:vMerge w:val="restart"/>
            <w:vAlign w:val="center"/>
          </w:tcPr>
          <w:p w14:paraId="59182F6B"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第二外語文溝通能力</w:t>
            </w:r>
          </w:p>
        </w:tc>
        <w:tc>
          <w:tcPr>
            <w:tcW w:w="992" w:type="dxa"/>
            <w:vMerge w:val="restart"/>
            <w:vAlign w:val="center"/>
          </w:tcPr>
          <w:p w14:paraId="0FDFF81C"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hint="eastAsia"/>
                <w:color w:val="auto"/>
              </w:rPr>
              <w:t>15</w:t>
            </w:r>
          </w:p>
        </w:tc>
        <w:tc>
          <w:tcPr>
            <w:tcW w:w="4536" w:type="dxa"/>
            <w:gridSpan w:val="4"/>
            <w:vAlign w:val="center"/>
          </w:tcPr>
          <w:p w14:paraId="1E3E14A7" w14:textId="45743DE9" w:rsidR="00F45412" w:rsidRPr="00F45412" w:rsidRDefault="00F45412" w:rsidP="00CB7A06">
            <w:pPr>
              <w:snapToGrid w:val="0"/>
              <w:jc w:val="both"/>
              <w:rPr>
                <w:rFonts w:ascii="Times New Roman"/>
                <w:b/>
                <w:color w:val="auto"/>
              </w:rPr>
            </w:pPr>
            <w:r w:rsidRPr="00F45412">
              <w:rPr>
                <w:rFonts w:ascii="Times New Roman" w:hint="eastAsia"/>
                <w:color w:val="auto"/>
                <w:kern w:val="0"/>
              </w:rPr>
              <w:t>法語</w:t>
            </w:r>
            <w:r w:rsidRPr="00F45412">
              <w:rPr>
                <w:rFonts w:ascii="Times New Roman"/>
                <w:color w:val="auto"/>
              </w:rPr>
              <w:t>語</w:t>
            </w:r>
            <w:r w:rsidRPr="00F45412">
              <w:rPr>
                <w:rFonts w:ascii="Times New Roman" w:hint="eastAsia"/>
                <w:color w:val="auto"/>
              </w:rPr>
              <w:t>言練習</w:t>
            </w:r>
            <w:r w:rsidRPr="00F45412">
              <w:rPr>
                <w:rFonts w:ascii="Times New Roman" w:hint="eastAsia"/>
                <w:color w:val="auto"/>
              </w:rPr>
              <w:t>(</w:t>
            </w:r>
            <w:r w:rsidRPr="00F45412">
              <w:rPr>
                <w:rFonts w:ascii="Times New Roman" w:hint="eastAsia"/>
                <w:color w:val="auto"/>
              </w:rPr>
              <w:t>含實習課</w:t>
            </w:r>
            <w:r w:rsidRPr="00F45412">
              <w:rPr>
                <w:rFonts w:ascii="Times New Roman" w:hint="eastAsia"/>
                <w:color w:val="auto"/>
              </w:rPr>
              <w:t>)(</w:t>
            </w:r>
            <w:r w:rsidRPr="00F45412">
              <w:rPr>
                <w:rFonts w:ascii="Times New Roman" w:hint="eastAsia"/>
                <w:color w:val="auto"/>
              </w:rPr>
              <w:t>上</w:t>
            </w:r>
            <w:r w:rsidRPr="00F45412">
              <w:rPr>
                <w:rFonts w:ascii="Times New Roman" w:hint="eastAsia"/>
                <w:color w:val="auto"/>
              </w:rPr>
              <w:t>1/</w:t>
            </w:r>
            <w:r w:rsidRPr="00F45412">
              <w:rPr>
                <w:rFonts w:ascii="Times New Roman" w:hint="eastAsia"/>
                <w:color w:val="auto"/>
              </w:rPr>
              <w:t>下</w:t>
            </w:r>
            <w:r w:rsidRPr="00F45412">
              <w:rPr>
                <w:rFonts w:ascii="Times New Roman" w:hint="eastAsia"/>
                <w:color w:val="auto"/>
              </w:rPr>
              <w:t>1)</w:t>
            </w:r>
          </w:p>
        </w:tc>
        <w:tc>
          <w:tcPr>
            <w:tcW w:w="2240" w:type="dxa"/>
            <w:gridSpan w:val="2"/>
            <w:vAlign w:val="center"/>
          </w:tcPr>
          <w:p w14:paraId="4EAB1346" w14:textId="347C8B1A" w:rsidR="00F45412" w:rsidRPr="00F45412" w:rsidRDefault="00F45412" w:rsidP="00CB7A06">
            <w:pPr>
              <w:snapToGrid w:val="0"/>
              <w:spacing w:line="240" w:lineRule="atLeast"/>
              <w:jc w:val="both"/>
              <w:rPr>
                <w:rFonts w:ascii="Times New Roman"/>
                <w:b/>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6318956A" w14:textId="77777777" w:rsidTr="00CB7A06">
        <w:trPr>
          <w:trHeight w:val="121"/>
          <w:jc w:val="center"/>
        </w:trPr>
        <w:tc>
          <w:tcPr>
            <w:tcW w:w="2972" w:type="dxa"/>
            <w:vMerge/>
            <w:vAlign w:val="center"/>
          </w:tcPr>
          <w:p w14:paraId="27E30E18"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4CA07381"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427BEBF6" w14:textId="77777777" w:rsidR="00F45412" w:rsidRPr="00F45412" w:rsidRDefault="00F45412" w:rsidP="00CB7A06">
            <w:pPr>
              <w:snapToGrid w:val="0"/>
              <w:jc w:val="both"/>
              <w:rPr>
                <w:rFonts w:ascii="Times New Roman"/>
                <w:b/>
                <w:color w:val="auto"/>
              </w:rPr>
            </w:pPr>
            <w:r w:rsidRPr="00F45412">
              <w:rPr>
                <w:rFonts w:ascii="Times New Roman" w:hint="eastAsia"/>
                <w:color w:val="auto"/>
              </w:rPr>
              <w:t>法</w:t>
            </w:r>
            <w:r w:rsidRPr="00F45412">
              <w:rPr>
                <w:rFonts w:ascii="Times New Roman"/>
                <w:color w:val="auto"/>
              </w:rPr>
              <w:t>語會話</w:t>
            </w:r>
            <w:r w:rsidRPr="00F45412">
              <w:rPr>
                <w:rFonts w:ascii="Times New Roman" w:hint="eastAsia"/>
                <w:color w:val="auto"/>
              </w:rPr>
              <w:t>(</w:t>
            </w:r>
            <w:r w:rsidRPr="00F45412">
              <w:rPr>
                <w:rFonts w:ascii="Times New Roman" w:hint="eastAsia"/>
                <w:color w:val="auto"/>
              </w:rPr>
              <w:t>三</w:t>
            </w:r>
            <w:r w:rsidRPr="00F45412">
              <w:rPr>
                <w:rFonts w:ascii="Times New Roman" w:hint="eastAsia"/>
                <w:color w:val="auto"/>
              </w:rPr>
              <w:t>)(</w:t>
            </w:r>
            <w:r w:rsidRPr="00F45412">
              <w:rPr>
                <w:rFonts w:ascii="Times New Roman" w:hint="eastAsia"/>
                <w:color w:val="auto"/>
              </w:rPr>
              <w:t>上</w:t>
            </w:r>
            <w:r w:rsidRPr="00F45412">
              <w:rPr>
                <w:rFonts w:ascii="Times New Roman" w:hint="eastAsia"/>
                <w:color w:val="auto"/>
              </w:rPr>
              <w:t>2/</w:t>
            </w:r>
            <w:r w:rsidRPr="00F45412">
              <w:rPr>
                <w:rFonts w:ascii="Times New Roman" w:hint="eastAsia"/>
                <w:color w:val="auto"/>
              </w:rPr>
              <w:t>下</w:t>
            </w:r>
            <w:r w:rsidRPr="00F45412">
              <w:rPr>
                <w:rFonts w:ascii="Times New Roman" w:hint="eastAsia"/>
                <w:color w:val="auto"/>
              </w:rPr>
              <w:t>2)</w:t>
            </w:r>
          </w:p>
        </w:tc>
        <w:tc>
          <w:tcPr>
            <w:tcW w:w="2240" w:type="dxa"/>
            <w:gridSpan w:val="2"/>
            <w:vAlign w:val="center"/>
          </w:tcPr>
          <w:p w14:paraId="27181CE0" w14:textId="04BCCECB" w:rsidR="00F45412" w:rsidRPr="00F45412" w:rsidRDefault="00F45412" w:rsidP="00CB7A06">
            <w:pPr>
              <w:snapToGrid w:val="0"/>
              <w:spacing w:line="240" w:lineRule="atLeast"/>
              <w:jc w:val="both"/>
              <w:rPr>
                <w:rFonts w:ascii="Times New Roman"/>
                <w:b/>
                <w:color w:val="auto"/>
              </w:rPr>
            </w:pPr>
            <w:r w:rsidRPr="00F45412">
              <w:rPr>
                <w:rFonts w:ascii="Times New Roman"/>
                <w:color w:val="auto"/>
              </w:rPr>
              <w:t>必修</w:t>
            </w:r>
            <w:r w:rsidRPr="00F45412">
              <w:rPr>
                <w:rFonts w:ascii="Times New Roman"/>
                <w:color w:val="auto"/>
                <w:spacing w:val="-8"/>
              </w:rPr>
              <w:t>至少</w:t>
            </w:r>
            <w:r w:rsidRPr="00F45412">
              <w:rPr>
                <w:rFonts w:ascii="Times New Roman" w:hint="eastAsia"/>
                <w:color w:val="auto"/>
              </w:rPr>
              <w:t>4</w:t>
            </w:r>
            <w:r w:rsidRPr="00F45412">
              <w:rPr>
                <w:rFonts w:ascii="Times New Roman"/>
                <w:color w:val="auto"/>
              </w:rPr>
              <w:t>學分</w:t>
            </w:r>
          </w:p>
        </w:tc>
      </w:tr>
      <w:tr w:rsidR="00F45412" w:rsidRPr="00F45412" w14:paraId="1EF8112C" w14:textId="77777777" w:rsidTr="00CB7A06">
        <w:trPr>
          <w:trHeight w:val="60"/>
          <w:jc w:val="center"/>
        </w:trPr>
        <w:tc>
          <w:tcPr>
            <w:tcW w:w="2972" w:type="dxa"/>
            <w:vMerge/>
            <w:vAlign w:val="center"/>
          </w:tcPr>
          <w:p w14:paraId="4128EDC2"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5A35F4AE"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62F8A2CE" w14:textId="77777777" w:rsidR="00F45412" w:rsidRPr="00F45412" w:rsidRDefault="00F45412" w:rsidP="00CB7A06">
            <w:pPr>
              <w:snapToGrid w:val="0"/>
              <w:jc w:val="both"/>
              <w:rPr>
                <w:rFonts w:ascii="Times New Roman"/>
                <w:b/>
                <w:color w:val="auto"/>
              </w:rPr>
            </w:pPr>
            <w:r w:rsidRPr="00F45412">
              <w:rPr>
                <w:rFonts w:ascii="Times New Roman" w:hint="eastAsia"/>
                <w:color w:val="auto"/>
              </w:rPr>
              <w:t>閱讀與習作</w:t>
            </w:r>
            <w:r w:rsidRPr="00F45412">
              <w:rPr>
                <w:rFonts w:ascii="Times New Roman" w:hint="eastAsia"/>
                <w:color w:val="auto"/>
              </w:rPr>
              <w:t>(</w:t>
            </w:r>
            <w:r w:rsidRPr="00F45412">
              <w:rPr>
                <w:rFonts w:ascii="Times New Roman" w:hint="eastAsia"/>
                <w:color w:val="auto"/>
              </w:rPr>
              <w:t>二</w:t>
            </w:r>
            <w:r w:rsidRPr="00F45412">
              <w:rPr>
                <w:rFonts w:ascii="Times New Roman" w:hint="eastAsia"/>
                <w:color w:val="auto"/>
              </w:rPr>
              <w:t>)(</w:t>
            </w:r>
            <w:r w:rsidRPr="00F45412">
              <w:rPr>
                <w:rFonts w:ascii="Times New Roman" w:hint="eastAsia"/>
                <w:color w:val="auto"/>
              </w:rPr>
              <w:t>下</w:t>
            </w:r>
            <w:r w:rsidRPr="00F45412">
              <w:rPr>
                <w:rFonts w:ascii="Times New Roman" w:hint="eastAsia"/>
                <w:color w:val="auto"/>
              </w:rPr>
              <w:t>3)</w:t>
            </w:r>
          </w:p>
        </w:tc>
        <w:tc>
          <w:tcPr>
            <w:tcW w:w="2240" w:type="dxa"/>
            <w:gridSpan w:val="2"/>
            <w:vAlign w:val="center"/>
          </w:tcPr>
          <w:p w14:paraId="778AB2BE" w14:textId="0AE257CA" w:rsidR="00F45412" w:rsidRPr="00F45412" w:rsidRDefault="00F45412" w:rsidP="00CB7A06">
            <w:pPr>
              <w:snapToGrid w:val="0"/>
              <w:spacing w:line="240" w:lineRule="atLeast"/>
              <w:jc w:val="both"/>
              <w:rPr>
                <w:rFonts w:ascii="Times New Roman"/>
                <w:b/>
                <w:color w:val="auto"/>
              </w:rPr>
            </w:pPr>
            <w:r w:rsidRPr="00F45412">
              <w:rPr>
                <w:rFonts w:ascii="Times New Roman"/>
                <w:color w:val="auto"/>
              </w:rPr>
              <w:t>必修</w:t>
            </w:r>
            <w:r w:rsidRPr="00F45412">
              <w:rPr>
                <w:rFonts w:ascii="Times New Roman"/>
                <w:color w:val="auto"/>
                <w:spacing w:val="-8"/>
              </w:rPr>
              <w:t>至少</w:t>
            </w:r>
            <w:r w:rsidRPr="00F45412">
              <w:rPr>
                <w:rFonts w:ascii="Times New Roman" w:hint="eastAsia"/>
                <w:color w:val="auto"/>
              </w:rPr>
              <w:t>3</w:t>
            </w:r>
            <w:r w:rsidRPr="00F45412">
              <w:rPr>
                <w:rFonts w:ascii="Times New Roman"/>
                <w:color w:val="auto"/>
              </w:rPr>
              <w:t>學分</w:t>
            </w:r>
          </w:p>
        </w:tc>
      </w:tr>
      <w:tr w:rsidR="00F45412" w:rsidRPr="00F45412" w14:paraId="535EBBDB" w14:textId="77777777" w:rsidTr="00CB7A06">
        <w:trPr>
          <w:trHeight w:val="108"/>
          <w:jc w:val="center"/>
        </w:trPr>
        <w:tc>
          <w:tcPr>
            <w:tcW w:w="2972" w:type="dxa"/>
            <w:vMerge/>
            <w:vAlign w:val="center"/>
          </w:tcPr>
          <w:p w14:paraId="2DB77910"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72AC1780"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4F0E8EA6" w14:textId="77777777" w:rsidR="00F45412" w:rsidRPr="00F45412" w:rsidRDefault="00F45412" w:rsidP="00CB7A06">
            <w:pPr>
              <w:snapToGrid w:val="0"/>
              <w:jc w:val="both"/>
              <w:rPr>
                <w:rFonts w:ascii="Times New Roman"/>
                <w:b/>
                <w:color w:val="auto"/>
              </w:rPr>
            </w:pPr>
            <w:r w:rsidRPr="00F45412">
              <w:rPr>
                <w:rFonts w:ascii="Times New Roman" w:hint="eastAsia"/>
                <w:color w:val="auto"/>
                <w:kern w:val="0"/>
              </w:rPr>
              <w:t>法文文法</w:t>
            </w:r>
            <w:r w:rsidRPr="00F45412">
              <w:rPr>
                <w:rFonts w:ascii="Times New Roman" w:hint="eastAsia"/>
                <w:color w:val="auto"/>
                <w:kern w:val="0"/>
              </w:rPr>
              <w:t>(</w:t>
            </w:r>
            <w:r w:rsidRPr="00F45412">
              <w:rPr>
                <w:rFonts w:ascii="Times New Roman" w:hint="eastAsia"/>
                <w:color w:val="auto"/>
                <w:kern w:val="0"/>
              </w:rPr>
              <w:t>二</w:t>
            </w:r>
            <w:r w:rsidRPr="00F45412">
              <w:rPr>
                <w:rFonts w:ascii="Times New Roman" w:hint="eastAsia"/>
                <w:color w:val="auto"/>
                <w:kern w:val="0"/>
              </w:rPr>
              <w:t>)</w:t>
            </w:r>
            <w:r w:rsidRPr="00F45412">
              <w:rPr>
                <w:rFonts w:ascii="Times New Roman" w:hint="eastAsia"/>
                <w:color w:val="auto"/>
              </w:rPr>
              <w:t>(</w:t>
            </w:r>
            <w:r w:rsidRPr="00F45412">
              <w:rPr>
                <w:rFonts w:ascii="Times New Roman" w:hint="eastAsia"/>
                <w:color w:val="auto"/>
              </w:rPr>
              <w:t>上</w:t>
            </w:r>
            <w:r w:rsidRPr="00F45412">
              <w:rPr>
                <w:rFonts w:ascii="Times New Roman" w:hint="eastAsia"/>
                <w:color w:val="auto"/>
              </w:rPr>
              <w:t>2/</w:t>
            </w:r>
            <w:r w:rsidRPr="00F45412">
              <w:rPr>
                <w:rFonts w:ascii="Times New Roman" w:hint="eastAsia"/>
                <w:color w:val="auto"/>
              </w:rPr>
              <w:t>下</w:t>
            </w:r>
            <w:r w:rsidRPr="00F45412">
              <w:rPr>
                <w:rFonts w:ascii="Times New Roman" w:hint="eastAsia"/>
                <w:color w:val="auto"/>
              </w:rPr>
              <w:t>2)</w:t>
            </w:r>
          </w:p>
        </w:tc>
        <w:tc>
          <w:tcPr>
            <w:tcW w:w="2240" w:type="dxa"/>
            <w:gridSpan w:val="2"/>
            <w:vAlign w:val="center"/>
          </w:tcPr>
          <w:p w14:paraId="7C834799" w14:textId="2A8F5C65" w:rsidR="00F45412" w:rsidRPr="00F45412" w:rsidRDefault="00F45412" w:rsidP="00CB7A06">
            <w:pPr>
              <w:snapToGrid w:val="0"/>
              <w:spacing w:line="240" w:lineRule="atLeast"/>
              <w:jc w:val="both"/>
              <w:rPr>
                <w:rFonts w:ascii="Times New Roman"/>
                <w:b/>
                <w:color w:val="auto"/>
              </w:rPr>
            </w:pPr>
            <w:r w:rsidRPr="00F45412">
              <w:rPr>
                <w:rFonts w:ascii="Times New Roman"/>
                <w:color w:val="auto"/>
              </w:rPr>
              <w:t>必修</w:t>
            </w:r>
            <w:r w:rsidRPr="00F45412">
              <w:rPr>
                <w:rFonts w:ascii="Times New Roman"/>
                <w:color w:val="auto"/>
                <w:spacing w:val="-8"/>
              </w:rPr>
              <w:t>至少</w:t>
            </w:r>
            <w:r w:rsidRPr="00F45412">
              <w:rPr>
                <w:rFonts w:ascii="Times New Roman" w:hint="eastAsia"/>
                <w:color w:val="auto"/>
              </w:rPr>
              <w:t>4</w:t>
            </w:r>
            <w:r w:rsidRPr="00F45412">
              <w:rPr>
                <w:rFonts w:ascii="Times New Roman"/>
                <w:color w:val="auto"/>
              </w:rPr>
              <w:t>學分</w:t>
            </w:r>
          </w:p>
        </w:tc>
      </w:tr>
      <w:tr w:rsidR="00F45412" w:rsidRPr="00F45412" w14:paraId="324C2E09" w14:textId="77777777" w:rsidTr="00CB7A06">
        <w:trPr>
          <w:trHeight w:val="60"/>
          <w:jc w:val="center"/>
        </w:trPr>
        <w:tc>
          <w:tcPr>
            <w:tcW w:w="2972" w:type="dxa"/>
            <w:vMerge/>
            <w:vAlign w:val="center"/>
          </w:tcPr>
          <w:p w14:paraId="7459A363"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2DDDFD35"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3847B7FD" w14:textId="77777777" w:rsidR="00F45412" w:rsidRPr="00F45412" w:rsidRDefault="00F45412" w:rsidP="00CB7A06">
            <w:pPr>
              <w:snapToGrid w:val="0"/>
              <w:jc w:val="both"/>
              <w:rPr>
                <w:rFonts w:ascii="Times New Roman"/>
                <w:b/>
                <w:color w:val="auto"/>
              </w:rPr>
            </w:pPr>
            <w:r w:rsidRPr="00F45412">
              <w:rPr>
                <w:rFonts w:ascii="Times New Roman" w:hint="eastAsia"/>
                <w:color w:val="auto"/>
              </w:rPr>
              <w:t>文學賞析與習作</w:t>
            </w:r>
            <w:r w:rsidRPr="00F45412">
              <w:rPr>
                <w:rFonts w:ascii="Times New Roman" w:hint="eastAsia"/>
                <w:color w:val="auto"/>
              </w:rPr>
              <w:t>(</w:t>
            </w:r>
            <w:r w:rsidRPr="00F45412">
              <w:rPr>
                <w:rFonts w:ascii="Times New Roman" w:hint="eastAsia"/>
                <w:color w:val="auto"/>
              </w:rPr>
              <w:t>二</w:t>
            </w:r>
            <w:r w:rsidRPr="00F45412">
              <w:rPr>
                <w:rFonts w:ascii="Times New Roman" w:hint="eastAsia"/>
                <w:color w:val="auto"/>
              </w:rPr>
              <w:t>)(</w:t>
            </w:r>
            <w:r w:rsidRPr="00F45412">
              <w:rPr>
                <w:rFonts w:ascii="Times New Roman" w:hint="eastAsia"/>
                <w:color w:val="auto"/>
                <w:kern w:val="0"/>
              </w:rPr>
              <w:t>上</w:t>
            </w:r>
            <w:r w:rsidRPr="00F45412">
              <w:rPr>
                <w:rFonts w:ascii="Times New Roman" w:hint="eastAsia"/>
                <w:color w:val="auto"/>
                <w:kern w:val="0"/>
              </w:rPr>
              <w:t>2</w:t>
            </w:r>
            <w:r w:rsidRPr="00F45412">
              <w:rPr>
                <w:rFonts w:ascii="Times New Roman" w:hint="eastAsia"/>
                <w:color w:val="auto"/>
              </w:rPr>
              <w:t>)</w:t>
            </w:r>
          </w:p>
        </w:tc>
        <w:tc>
          <w:tcPr>
            <w:tcW w:w="2240" w:type="dxa"/>
            <w:gridSpan w:val="2"/>
            <w:vAlign w:val="center"/>
          </w:tcPr>
          <w:p w14:paraId="326A47AB" w14:textId="1740B163" w:rsidR="00F45412" w:rsidRPr="00F45412" w:rsidRDefault="00F45412" w:rsidP="00CB7A06">
            <w:pPr>
              <w:snapToGrid w:val="0"/>
              <w:spacing w:line="240" w:lineRule="atLeast"/>
              <w:jc w:val="both"/>
              <w:rPr>
                <w:rFonts w:ascii="Times New Roman"/>
                <w:b/>
                <w:color w:val="auto"/>
              </w:rPr>
            </w:pPr>
            <w:r w:rsidRPr="00F45412">
              <w:rPr>
                <w:rFonts w:ascii="Times New Roman"/>
                <w:color w:val="auto"/>
              </w:rPr>
              <w:t>必修</w:t>
            </w:r>
            <w:r w:rsidRPr="00F45412">
              <w:rPr>
                <w:rFonts w:ascii="Times New Roman"/>
                <w:color w:val="auto"/>
                <w:spacing w:val="-8"/>
              </w:rPr>
              <w:t>至少</w:t>
            </w:r>
            <w:r w:rsidRPr="00F45412">
              <w:rPr>
                <w:rFonts w:ascii="Times New Roman" w:hint="eastAsia"/>
                <w:color w:val="auto"/>
              </w:rPr>
              <w:t>2</w:t>
            </w:r>
            <w:r w:rsidRPr="00F45412">
              <w:rPr>
                <w:rFonts w:ascii="Times New Roman"/>
                <w:color w:val="auto"/>
              </w:rPr>
              <w:t>學分</w:t>
            </w:r>
          </w:p>
        </w:tc>
      </w:tr>
      <w:tr w:rsidR="00F45412" w:rsidRPr="00F45412" w14:paraId="3B947B60" w14:textId="77777777" w:rsidTr="00CB7A06">
        <w:trPr>
          <w:trHeight w:val="324"/>
          <w:jc w:val="center"/>
        </w:trPr>
        <w:tc>
          <w:tcPr>
            <w:tcW w:w="2972" w:type="dxa"/>
            <w:vAlign w:val="center"/>
          </w:tcPr>
          <w:p w14:paraId="2F8ECA9D"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第二外語語言學知識</w:t>
            </w:r>
          </w:p>
        </w:tc>
        <w:tc>
          <w:tcPr>
            <w:tcW w:w="992" w:type="dxa"/>
            <w:vAlign w:val="center"/>
          </w:tcPr>
          <w:p w14:paraId="13FFBD7B"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2</w:t>
            </w:r>
          </w:p>
        </w:tc>
        <w:tc>
          <w:tcPr>
            <w:tcW w:w="4536" w:type="dxa"/>
            <w:gridSpan w:val="4"/>
            <w:vAlign w:val="center"/>
          </w:tcPr>
          <w:p w14:paraId="5514E65B" w14:textId="153B0646" w:rsidR="00F45412" w:rsidRPr="00F45412" w:rsidRDefault="00F45412" w:rsidP="00CB7A06">
            <w:pPr>
              <w:snapToGrid w:val="0"/>
              <w:jc w:val="both"/>
              <w:rPr>
                <w:rFonts w:ascii="Times New Roman"/>
                <w:color w:val="auto"/>
              </w:rPr>
            </w:pPr>
            <w:r w:rsidRPr="00F45412">
              <w:rPr>
                <w:rFonts w:ascii="Times New Roman" w:hint="eastAsia"/>
                <w:color w:val="auto"/>
              </w:rPr>
              <w:t>法語</w:t>
            </w:r>
            <w:r w:rsidRPr="00F45412">
              <w:rPr>
                <w:rFonts w:ascii="Times New Roman"/>
                <w:color w:val="auto"/>
              </w:rPr>
              <w:t>語</w:t>
            </w:r>
            <w:r w:rsidRPr="00F45412">
              <w:rPr>
                <w:rFonts w:ascii="Times New Roman" w:hint="eastAsia"/>
                <w:color w:val="auto"/>
              </w:rPr>
              <w:t>音學</w:t>
            </w:r>
            <w:r w:rsidRPr="00F45412">
              <w:rPr>
                <w:rFonts w:ascii="Times New Roman" w:hint="eastAsia"/>
                <w:color w:val="auto"/>
              </w:rPr>
              <w:t>(2)</w:t>
            </w:r>
            <w:r w:rsidRPr="00F45412">
              <w:rPr>
                <w:rFonts w:ascii="Times New Roman"/>
                <w:color w:val="auto"/>
              </w:rPr>
              <w:t>、</w:t>
            </w:r>
            <w:r w:rsidRPr="00F45412">
              <w:rPr>
                <w:rFonts w:ascii="Times New Roman" w:hint="eastAsia"/>
                <w:color w:val="auto"/>
              </w:rPr>
              <w:t>高級文法</w:t>
            </w:r>
            <w:r w:rsidRPr="00F45412">
              <w:rPr>
                <w:rFonts w:ascii="Times New Roman" w:hint="eastAsia"/>
                <w:color w:val="auto"/>
              </w:rPr>
              <w:t>(2)</w:t>
            </w:r>
            <w:r w:rsidRPr="00F45412">
              <w:rPr>
                <w:rFonts w:ascii="Times New Roman" w:hint="eastAsia"/>
                <w:color w:val="auto"/>
              </w:rPr>
              <w:t>、語言學的面面觀</w:t>
            </w:r>
            <w:r w:rsidRPr="00F45412">
              <w:rPr>
                <w:rFonts w:ascii="Times New Roman" w:hint="eastAsia"/>
                <w:color w:val="auto"/>
              </w:rPr>
              <w:t>(2)</w:t>
            </w:r>
          </w:p>
        </w:tc>
        <w:tc>
          <w:tcPr>
            <w:tcW w:w="2240" w:type="dxa"/>
            <w:gridSpan w:val="2"/>
            <w:vAlign w:val="center"/>
          </w:tcPr>
          <w:p w14:paraId="1DD626A0" w14:textId="5427A7FE" w:rsidR="00F45412" w:rsidRPr="00F45412" w:rsidRDefault="00EB5E86" w:rsidP="00CB7A06">
            <w:pPr>
              <w:snapToGrid w:val="0"/>
              <w:spacing w:line="240" w:lineRule="atLeast"/>
              <w:jc w:val="both"/>
              <w:rPr>
                <w:rFonts w:ascii="Times New Roman"/>
                <w:color w:val="auto"/>
              </w:rPr>
            </w:pPr>
            <w:r w:rsidRPr="00AF6F6E">
              <w:rPr>
                <w:rFonts w:hint="eastAsia"/>
                <w:noProof/>
                <w:color w:val="auto"/>
                <w:sz w:val="32"/>
              </w:rPr>
              <mc:AlternateContent>
                <mc:Choice Requires="wps">
                  <w:drawing>
                    <wp:anchor distT="0" distB="0" distL="114300" distR="114300" simplePos="0" relativeHeight="251670016" behindDoc="0" locked="0" layoutInCell="1" allowOverlap="1" wp14:anchorId="27B89122" wp14:editId="4C0039DF">
                      <wp:simplePos x="0" y="0"/>
                      <wp:positionH relativeFrom="column">
                        <wp:posOffset>-1638935</wp:posOffset>
                      </wp:positionH>
                      <wp:positionV relativeFrom="paragraph">
                        <wp:posOffset>294005</wp:posOffset>
                      </wp:positionV>
                      <wp:extent cx="2695575" cy="981075"/>
                      <wp:effectExtent l="590550" t="0" r="28575" b="28575"/>
                      <wp:wrapNone/>
                      <wp:docPr id="1" name="圓角矩形圖說文字 1"/>
                      <wp:cNvGraphicFramePr/>
                      <a:graphic xmlns:a="http://schemas.openxmlformats.org/drawingml/2006/main">
                        <a:graphicData uri="http://schemas.microsoft.com/office/word/2010/wordprocessingShape">
                          <wps:wsp>
                            <wps:cNvSpPr/>
                            <wps:spPr>
                              <a:xfrm>
                                <a:off x="0" y="0"/>
                                <a:ext cx="2695575" cy="981075"/>
                              </a:xfrm>
                              <a:prstGeom prst="wedgeRoundRectCallout">
                                <a:avLst>
                                  <a:gd name="adj1" fmla="val -71831"/>
                                  <a:gd name="adj2" fmla="val -49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37B0DB5" w14:textId="77777777" w:rsidR="00E13259" w:rsidRPr="001C0031" w:rsidRDefault="00E13259" w:rsidP="00E13259">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27E87D92" w14:textId="5A171E0E" w:rsidR="00791925" w:rsidRPr="00E13259" w:rsidRDefault="00E13259" w:rsidP="00E13259">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89122" id="圓角矩形圖說文字 1" o:spid="_x0000_s1037" type="#_x0000_t62" style="position:absolute;left:0;text-align:left;margin-left:-129.05pt;margin-top:23.15pt;width:212.25pt;height:7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" adj="-4715,41" fillcolor="red" strokecolor="red" strokeweight="2pt">
                      <v:textbox>
                        <w:txbxContent>
                          <w:p w14:paraId="137B0DB5" w14:textId="77777777" w:rsidR="00E13259" w:rsidRPr="001C0031" w:rsidRDefault="00E13259" w:rsidP="00E13259">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27E87D92" w14:textId="5A171E0E" w:rsidR="00791925" w:rsidRPr="00E13259" w:rsidRDefault="00E13259" w:rsidP="00E13259">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p>
        </w:tc>
      </w:tr>
      <w:tr w:rsidR="00F45412" w:rsidRPr="00F45412" w14:paraId="5410B1DB" w14:textId="77777777" w:rsidTr="00CB7A06">
        <w:trPr>
          <w:trHeight w:val="60"/>
          <w:jc w:val="center"/>
        </w:trPr>
        <w:tc>
          <w:tcPr>
            <w:tcW w:w="2972" w:type="dxa"/>
            <w:vMerge w:val="restart"/>
            <w:vAlign w:val="center"/>
          </w:tcPr>
          <w:p w14:paraId="4A4DF501"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第二外語之文學及文化基本知識</w:t>
            </w:r>
          </w:p>
        </w:tc>
        <w:tc>
          <w:tcPr>
            <w:tcW w:w="992" w:type="dxa"/>
            <w:vMerge w:val="restart"/>
            <w:vAlign w:val="center"/>
          </w:tcPr>
          <w:p w14:paraId="2BBD0D1E"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6</w:t>
            </w:r>
          </w:p>
        </w:tc>
        <w:tc>
          <w:tcPr>
            <w:tcW w:w="4536" w:type="dxa"/>
            <w:gridSpan w:val="4"/>
            <w:vAlign w:val="center"/>
          </w:tcPr>
          <w:p w14:paraId="0EAD0501" w14:textId="46AA45C1" w:rsidR="00F45412" w:rsidRPr="00F45412" w:rsidRDefault="00F45412" w:rsidP="00CB7A06">
            <w:pPr>
              <w:snapToGrid w:val="0"/>
              <w:jc w:val="both"/>
              <w:rPr>
                <w:rFonts w:ascii="Times New Roman"/>
                <w:color w:val="auto"/>
              </w:rPr>
            </w:pPr>
            <w:r w:rsidRPr="00F45412">
              <w:rPr>
                <w:rFonts w:ascii="Times New Roman" w:hint="eastAsia"/>
                <w:color w:val="auto"/>
                <w:kern w:val="0"/>
              </w:rPr>
              <w:t>法國戲劇選讀</w:t>
            </w:r>
            <w:r w:rsidRPr="00F45412">
              <w:rPr>
                <w:rFonts w:ascii="Times New Roman" w:hint="eastAsia"/>
                <w:color w:val="auto"/>
                <w:kern w:val="0"/>
              </w:rPr>
              <w:t>(</w:t>
            </w:r>
            <w:r w:rsidRPr="00F45412">
              <w:rPr>
                <w:rFonts w:ascii="Times New Roman" w:hint="eastAsia"/>
                <w:color w:val="auto"/>
                <w:kern w:val="0"/>
              </w:rPr>
              <w:t>上</w:t>
            </w:r>
            <w:r w:rsidRPr="00F45412">
              <w:rPr>
                <w:rFonts w:ascii="Times New Roman" w:hint="eastAsia"/>
                <w:color w:val="auto"/>
                <w:kern w:val="0"/>
              </w:rPr>
              <w:t>2)</w:t>
            </w:r>
            <w:r w:rsidRPr="00F45412">
              <w:rPr>
                <w:rFonts w:ascii="Times New Roman" w:hint="eastAsia"/>
                <w:color w:val="auto"/>
                <w:kern w:val="0"/>
              </w:rPr>
              <w:t>、法國</w:t>
            </w:r>
            <w:r w:rsidRPr="00F45412">
              <w:rPr>
                <w:rFonts w:ascii="Times New Roman"/>
                <w:color w:val="auto"/>
                <w:kern w:val="0"/>
              </w:rPr>
              <w:t>文學</w:t>
            </w:r>
            <w:r w:rsidRPr="00F45412">
              <w:rPr>
                <w:rFonts w:ascii="Times New Roman" w:hint="eastAsia"/>
                <w:color w:val="auto"/>
                <w:kern w:val="0"/>
              </w:rPr>
              <w:t>導</w:t>
            </w:r>
            <w:r w:rsidRPr="00F45412">
              <w:rPr>
                <w:rFonts w:ascii="Times New Roman"/>
                <w:color w:val="auto"/>
                <w:kern w:val="0"/>
              </w:rPr>
              <w:t>讀</w:t>
            </w:r>
            <w:r w:rsidRPr="00F45412">
              <w:rPr>
                <w:rFonts w:ascii="Times New Roman" w:hint="eastAsia"/>
                <w:color w:val="auto"/>
                <w:kern w:val="0"/>
              </w:rPr>
              <w:t>(2</w:t>
            </w:r>
            <w:r w:rsidRPr="00F45412">
              <w:rPr>
                <w:rFonts w:ascii="Times New Roman"/>
                <w:color w:val="auto"/>
                <w:kern w:val="0"/>
              </w:rPr>
              <w:t>)</w:t>
            </w:r>
            <w:r w:rsidRPr="00F45412">
              <w:rPr>
                <w:rFonts w:ascii="Times New Roman"/>
                <w:color w:val="auto"/>
              </w:rPr>
              <w:t>、</w:t>
            </w:r>
            <w:r w:rsidRPr="00F45412">
              <w:rPr>
                <w:rFonts w:ascii="Times New Roman" w:hint="eastAsia"/>
                <w:color w:val="auto"/>
              </w:rPr>
              <w:t>法語地區語言及文學介紹</w:t>
            </w:r>
            <w:r w:rsidRPr="00F45412">
              <w:rPr>
                <w:rFonts w:ascii="Times New Roman" w:hint="eastAsia"/>
                <w:color w:val="auto"/>
              </w:rPr>
              <w:t>(2)</w:t>
            </w:r>
          </w:p>
        </w:tc>
        <w:tc>
          <w:tcPr>
            <w:tcW w:w="2240" w:type="dxa"/>
            <w:gridSpan w:val="2"/>
            <w:vAlign w:val="center"/>
          </w:tcPr>
          <w:p w14:paraId="1EA5A752" w14:textId="7FACB6C2"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41B31FFB" w14:textId="77777777" w:rsidTr="00CB7A06">
        <w:trPr>
          <w:trHeight w:val="60"/>
          <w:jc w:val="center"/>
        </w:trPr>
        <w:tc>
          <w:tcPr>
            <w:tcW w:w="2972" w:type="dxa"/>
            <w:vMerge/>
          </w:tcPr>
          <w:p w14:paraId="1F83F9D3"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2513D045"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0429BEE3" w14:textId="2E023808" w:rsidR="00F45412" w:rsidRPr="00F45412" w:rsidRDefault="00F45412" w:rsidP="00CB7A06">
            <w:pPr>
              <w:snapToGrid w:val="0"/>
              <w:jc w:val="both"/>
              <w:rPr>
                <w:rFonts w:ascii="Times New Roman"/>
                <w:color w:val="auto"/>
              </w:rPr>
            </w:pPr>
            <w:r w:rsidRPr="00F45412">
              <w:rPr>
                <w:rFonts w:ascii="Times New Roman" w:hint="eastAsia"/>
                <w:color w:val="auto"/>
                <w:kern w:val="0"/>
              </w:rPr>
              <w:t>法國美食論述</w:t>
            </w:r>
            <w:r w:rsidRPr="00F45412">
              <w:rPr>
                <w:rFonts w:ascii="Times New Roman" w:hint="eastAsia"/>
                <w:color w:val="auto"/>
                <w:kern w:val="0"/>
              </w:rPr>
              <w:t>(2)</w:t>
            </w:r>
            <w:r w:rsidRPr="00F45412">
              <w:rPr>
                <w:rFonts w:ascii="Times New Roman"/>
                <w:color w:val="auto"/>
              </w:rPr>
              <w:t>、</w:t>
            </w:r>
            <w:r w:rsidRPr="00F45412">
              <w:rPr>
                <w:rFonts w:ascii="Times New Roman" w:hint="eastAsia"/>
                <w:color w:val="auto"/>
              </w:rPr>
              <w:t>法國飲食文化</w:t>
            </w:r>
            <w:r w:rsidRPr="00F45412">
              <w:rPr>
                <w:rFonts w:ascii="Times New Roman" w:hint="eastAsia"/>
                <w:color w:val="auto"/>
              </w:rPr>
              <w:t>(2)</w:t>
            </w:r>
          </w:p>
        </w:tc>
        <w:tc>
          <w:tcPr>
            <w:tcW w:w="2240" w:type="dxa"/>
            <w:gridSpan w:val="2"/>
            <w:vAlign w:val="center"/>
          </w:tcPr>
          <w:p w14:paraId="508CB972" w14:textId="77777777"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45403B62" w14:textId="77777777" w:rsidTr="00CB7A06">
        <w:trPr>
          <w:trHeight w:val="60"/>
          <w:jc w:val="center"/>
        </w:trPr>
        <w:tc>
          <w:tcPr>
            <w:tcW w:w="2972" w:type="dxa"/>
            <w:vMerge/>
          </w:tcPr>
          <w:p w14:paraId="0FDECAA9"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71116D23"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4494DD50" w14:textId="63CB9C61" w:rsidR="00F45412" w:rsidRPr="00F45412" w:rsidRDefault="00F45412" w:rsidP="00CB7A06">
            <w:pPr>
              <w:snapToGrid w:val="0"/>
              <w:jc w:val="both"/>
              <w:rPr>
                <w:rFonts w:ascii="Times New Roman"/>
                <w:color w:val="auto"/>
              </w:rPr>
            </w:pPr>
            <w:r w:rsidRPr="00F45412">
              <w:rPr>
                <w:rFonts w:ascii="Times New Roman" w:hint="eastAsia"/>
                <w:color w:val="auto"/>
              </w:rPr>
              <w:t>法國思潮導讀</w:t>
            </w:r>
            <w:r w:rsidRPr="00F45412">
              <w:rPr>
                <w:rFonts w:ascii="Times New Roman" w:hint="eastAsia"/>
                <w:color w:val="auto"/>
              </w:rPr>
              <w:t>(</w:t>
            </w:r>
            <w:r w:rsidRPr="00F45412">
              <w:rPr>
                <w:rFonts w:ascii="Times New Roman" w:hint="eastAsia"/>
                <w:color w:val="auto"/>
              </w:rPr>
              <w:t>下</w:t>
            </w:r>
            <w:r w:rsidRPr="00F45412">
              <w:rPr>
                <w:rFonts w:ascii="Times New Roman" w:hint="eastAsia"/>
                <w:color w:val="auto"/>
              </w:rPr>
              <w:t>2)</w:t>
            </w:r>
            <w:r w:rsidRPr="00F45412">
              <w:rPr>
                <w:rFonts w:ascii="Times New Roman"/>
                <w:color w:val="auto"/>
              </w:rPr>
              <w:t>、</w:t>
            </w:r>
            <w:r w:rsidRPr="00F45412">
              <w:rPr>
                <w:rFonts w:ascii="Times New Roman" w:hint="eastAsia"/>
                <w:color w:val="auto"/>
              </w:rPr>
              <w:t>藝術史</w:t>
            </w:r>
            <w:r w:rsidRPr="00F45412">
              <w:rPr>
                <w:rFonts w:ascii="Times New Roman" w:hint="eastAsia"/>
                <w:color w:val="auto"/>
              </w:rPr>
              <w:t>(2)</w:t>
            </w:r>
          </w:p>
        </w:tc>
        <w:tc>
          <w:tcPr>
            <w:tcW w:w="2240" w:type="dxa"/>
            <w:gridSpan w:val="2"/>
            <w:vAlign w:val="center"/>
          </w:tcPr>
          <w:p w14:paraId="1DFB1ACF" w14:textId="77777777"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18C4CB74" w14:textId="77777777" w:rsidTr="00CB7A06">
        <w:trPr>
          <w:trHeight w:val="60"/>
          <w:jc w:val="center"/>
        </w:trPr>
        <w:tc>
          <w:tcPr>
            <w:tcW w:w="2972" w:type="dxa"/>
            <w:vMerge w:val="restart"/>
            <w:vAlign w:val="center"/>
          </w:tcPr>
          <w:p w14:paraId="4C3303AE"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第二外語情境語言使用能力</w:t>
            </w:r>
          </w:p>
        </w:tc>
        <w:tc>
          <w:tcPr>
            <w:tcW w:w="992" w:type="dxa"/>
            <w:vMerge w:val="restart"/>
            <w:vAlign w:val="center"/>
          </w:tcPr>
          <w:p w14:paraId="5C210553"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10</w:t>
            </w:r>
          </w:p>
        </w:tc>
        <w:tc>
          <w:tcPr>
            <w:tcW w:w="4536" w:type="dxa"/>
            <w:gridSpan w:val="4"/>
            <w:vAlign w:val="center"/>
          </w:tcPr>
          <w:p w14:paraId="79D61631" w14:textId="6B913E2B" w:rsidR="00F45412" w:rsidRPr="00F45412" w:rsidRDefault="00F45412" w:rsidP="00CB7A06">
            <w:pPr>
              <w:snapToGrid w:val="0"/>
              <w:jc w:val="both"/>
              <w:rPr>
                <w:rFonts w:ascii="Times New Roman"/>
                <w:color w:val="auto"/>
              </w:rPr>
            </w:pPr>
            <w:r w:rsidRPr="00F45412">
              <w:rPr>
                <w:rFonts w:ascii="Times New Roman" w:hint="eastAsia"/>
                <w:color w:val="auto"/>
              </w:rPr>
              <w:t>法文</w:t>
            </w:r>
            <w:r w:rsidRPr="00F45412">
              <w:rPr>
                <w:rFonts w:ascii="Times New Roman"/>
                <w:color w:val="auto"/>
              </w:rPr>
              <w:t>翻譯</w:t>
            </w:r>
            <w:r w:rsidRPr="00F45412">
              <w:rPr>
                <w:rFonts w:ascii="Times New Roman" w:hint="eastAsia"/>
                <w:color w:val="auto"/>
              </w:rPr>
              <w:t>(</w:t>
            </w:r>
            <w:r w:rsidRPr="00F45412">
              <w:rPr>
                <w:rFonts w:ascii="Times New Roman" w:hint="eastAsia"/>
                <w:color w:val="auto"/>
              </w:rPr>
              <w:t>二</w:t>
            </w:r>
            <w:r w:rsidRPr="00F45412">
              <w:rPr>
                <w:rFonts w:ascii="Times New Roman" w:hint="eastAsia"/>
                <w:color w:val="auto"/>
              </w:rPr>
              <w:t>)(</w:t>
            </w:r>
            <w:r w:rsidRPr="00F45412">
              <w:rPr>
                <w:rFonts w:ascii="Times New Roman" w:hint="eastAsia"/>
                <w:color w:val="auto"/>
              </w:rPr>
              <w:t>下</w:t>
            </w:r>
            <w:r w:rsidRPr="00F45412">
              <w:rPr>
                <w:rFonts w:ascii="Times New Roman" w:hint="eastAsia"/>
                <w:color w:val="auto"/>
              </w:rPr>
              <w:t>2)</w:t>
            </w:r>
          </w:p>
        </w:tc>
        <w:tc>
          <w:tcPr>
            <w:tcW w:w="2240" w:type="dxa"/>
            <w:gridSpan w:val="2"/>
            <w:vAlign w:val="center"/>
          </w:tcPr>
          <w:p w14:paraId="251E5C39" w14:textId="77777777"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64B610F9" w14:textId="77777777" w:rsidTr="00CB7A06">
        <w:trPr>
          <w:trHeight w:val="60"/>
          <w:jc w:val="center"/>
        </w:trPr>
        <w:tc>
          <w:tcPr>
            <w:tcW w:w="2972" w:type="dxa"/>
            <w:vMerge/>
          </w:tcPr>
          <w:p w14:paraId="50BDE553"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2013863C"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2811608C" w14:textId="0086D9E4" w:rsidR="00F45412" w:rsidRPr="00F45412" w:rsidRDefault="00F45412" w:rsidP="00CB7A06">
            <w:pPr>
              <w:snapToGrid w:val="0"/>
              <w:jc w:val="both"/>
              <w:rPr>
                <w:rFonts w:ascii="Times New Roman"/>
                <w:color w:val="auto"/>
              </w:rPr>
            </w:pPr>
            <w:r w:rsidRPr="00F45412">
              <w:rPr>
                <w:rFonts w:ascii="Times New Roman" w:hint="eastAsia"/>
                <w:color w:val="auto"/>
              </w:rPr>
              <w:t>法文應用作文</w:t>
            </w:r>
            <w:r w:rsidRPr="00F45412">
              <w:rPr>
                <w:rFonts w:ascii="Times New Roman" w:hint="eastAsia"/>
                <w:color w:val="auto"/>
              </w:rPr>
              <w:t>(</w:t>
            </w:r>
            <w:r w:rsidRPr="00F45412">
              <w:rPr>
                <w:rFonts w:ascii="Times New Roman" w:hint="eastAsia"/>
                <w:color w:val="auto"/>
              </w:rPr>
              <w:t>下</w:t>
            </w:r>
            <w:r w:rsidRPr="00F45412">
              <w:rPr>
                <w:rFonts w:ascii="Times New Roman" w:hint="eastAsia"/>
                <w:color w:val="auto"/>
              </w:rPr>
              <w:t>2)</w:t>
            </w:r>
          </w:p>
        </w:tc>
        <w:tc>
          <w:tcPr>
            <w:tcW w:w="2240" w:type="dxa"/>
            <w:gridSpan w:val="2"/>
            <w:vAlign w:val="center"/>
          </w:tcPr>
          <w:p w14:paraId="3DB1AFE7" w14:textId="0D4D2E3C"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54CE13D7" w14:textId="77777777" w:rsidTr="00CB7A06">
        <w:trPr>
          <w:trHeight w:val="60"/>
          <w:jc w:val="center"/>
        </w:trPr>
        <w:tc>
          <w:tcPr>
            <w:tcW w:w="2972" w:type="dxa"/>
            <w:vMerge/>
          </w:tcPr>
          <w:p w14:paraId="37B61B6A"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60468E1E"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0DC70239" w14:textId="77777777" w:rsidR="00F45412" w:rsidRPr="00F45412" w:rsidRDefault="00F45412" w:rsidP="00CB7A06">
            <w:pPr>
              <w:snapToGrid w:val="0"/>
              <w:jc w:val="both"/>
              <w:rPr>
                <w:rFonts w:ascii="Times New Roman"/>
                <w:color w:val="auto"/>
              </w:rPr>
            </w:pPr>
            <w:r w:rsidRPr="00F45412">
              <w:rPr>
                <w:rFonts w:ascii="Times New Roman"/>
                <w:color w:val="auto"/>
              </w:rPr>
              <w:t>旅遊</w:t>
            </w:r>
            <w:r w:rsidRPr="00F45412">
              <w:rPr>
                <w:rFonts w:ascii="Times New Roman" w:hint="eastAsia"/>
                <w:color w:val="auto"/>
                <w:kern w:val="0"/>
              </w:rPr>
              <w:t>法</w:t>
            </w:r>
            <w:r w:rsidRPr="00F45412">
              <w:rPr>
                <w:rFonts w:ascii="Times New Roman"/>
                <w:color w:val="auto"/>
              </w:rPr>
              <w:t>文</w:t>
            </w:r>
            <w:r w:rsidRPr="00F45412">
              <w:rPr>
                <w:rFonts w:ascii="Times New Roman" w:hint="eastAsia"/>
                <w:color w:val="auto"/>
              </w:rPr>
              <w:t>(2)</w:t>
            </w:r>
            <w:r w:rsidRPr="00F45412">
              <w:rPr>
                <w:rFonts w:ascii="Times New Roman" w:hint="eastAsia"/>
                <w:color w:val="auto"/>
              </w:rPr>
              <w:t>、法語全方位效益講座</w:t>
            </w:r>
            <w:r w:rsidRPr="00F45412">
              <w:rPr>
                <w:rFonts w:ascii="Times New Roman" w:hint="eastAsia"/>
                <w:color w:val="auto"/>
              </w:rPr>
              <w:t>(2)</w:t>
            </w:r>
          </w:p>
        </w:tc>
        <w:tc>
          <w:tcPr>
            <w:tcW w:w="2240" w:type="dxa"/>
            <w:gridSpan w:val="2"/>
            <w:vAlign w:val="center"/>
          </w:tcPr>
          <w:p w14:paraId="26ACF8B6" w14:textId="77777777"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4012F22E" w14:textId="77777777" w:rsidTr="00CB7A06">
        <w:trPr>
          <w:trHeight w:val="60"/>
          <w:jc w:val="center"/>
        </w:trPr>
        <w:tc>
          <w:tcPr>
            <w:tcW w:w="2972" w:type="dxa"/>
            <w:vMerge/>
          </w:tcPr>
          <w:p w14:paraId="00DC0204"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1345FDF1"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7F2BB9A6" w14:textId="77777777" w:rsidR="00F45412" w:rsidRPr="00F45412" w:rsidRDefault="00F45412" w:rsidP="00CB7A06">
            <w:pPr>
              <w:snapToGrid w:val="0"/>
              <w:jc w:val="both"/>
              <w:rPr>
                <w:rFonts w:ascii="Times New Roman"/>
                <w:color w:val="auto"/>
              </w:rPr>
            </w:pPr>
            <w:r w:rsidRPr="00F45412">
              <w:rPr>
                <w:rFonts w:ascii="Times New Roman"/>
                <w:color w:val="auto"/>
              </w:rPr>
              <w:t>媒體</w:t>
            </w:r>
            <w:r w:rsidRPr="00F45412">
              <w:rPr>
                <w:rFonts w:ascii="Times New Roman" w:hint="eastAsia"/>
                <w:color w:val="auto"/>
              </w:rPr>
              <w:t>法文</w:t>
            </w:r>
            <w:r w:rsidRPr="00F45412">
              <w:rPr>
                <w:rFonts w:ascii="Times New Roman" w:hint="eastAsia"/>
                <w:color w:val="auto"/>
              </w:rPr>
              <w:t>(2)</w:t>
            </w:r>
            <w:r w:rsidRPr="00F45412">
              <w:rPr>
                <w:rFonts w:ascii="Times New Roman" w:hint="eastAsia"/>
                <w:color w:val="auto"/>
              </w:rPr>
              <w:t>、口譯</w:t>
            </w:r>
            <w:r w:rsidRPr="00F45412">
              <w:rPr>
                <w:rFonts w:ascii="Times New Roman" w:hint="eastAsia"/>
                <w:color w:val="auto"/>
              </w:rPr>
              <w:t>(2)</w:t>
            </w:r>
          </w:p>
        </w:tc>
        <w:tc>
          <w:tcPr>
            <w:tcW w:w="2240" w:type="dxa"/>
            <w:gridSpan w:val="2"/>
            <w:vAlign w:val="center"/>
          </w:tcPr>
          <w:p w14:paraId="4B7E1C5D" w14:textId="77777777"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2BAAD46F" w14:textId="77777777" w:rsidTr="00CB7A06">
        <w:trPr>
          <w:trHeight w:val="60"/>
          <w:jc w:val="center"/>
        </w:trPr>
        <w:tc>
          <w:tcPr>
            <w:tcW w:w="2972" w:type="dxa"/>
            <w:vMerge/>
          </w:tcPr>
          <w:p w14:paraId="31E192BF" w14:textId="77777777" w:rsidR="00F45412" w:rsidRPr="00F45412" w:rsidRDefault="00F45412" w:rsidP="00CB7A06">
            <w:pPr>
              <w:snapToGrid w:val="0"/>
              <w:spacing w:line="400" w:lineRule="atLeast"/>
              <w:jc w:val="center"/>
              <w:rPr>
                <w:rFonts w:ascii="Times New Roman"/>
                <w:b/>
                <w:color w:val="auto"/>
              </w:rPr>
            </w:pPr>
          </w:p>
        </w:tc>
        <w:tc>
          <w:tcPr>
            <w:tcW w:w="992" w:type="dxa"/>
            <w:vMerge/>
            <w:vAlign w:val="center"/>
          </w:tcPr>
          <w:p w14:paraId="35C78087"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419A9E66" w14:textId="77777777" w:rsidR="00F45412" w:rsidRPr="00F45412" w:rsidRDefault="00F45412" w:rsidP="00CB7A06">
            <w:pPr>
              <w:snapToGrid w:val="0"/>
              <w:jc w:val="both"/>
              <w:rPr>
                <w:rFonts w:ascii="Times New Roman"/>
                <w:color w:val="auto"/>
              </w:rPr>
            </w:pPr>
            <w:r w:rsidRPr="00F45412">
              <w:rPr>
                <w:rFonts w:ascii="Times New Roman" w:hint="eastAsia"/>
                <w:color w:val="auto"/>
              </w:rPr>
              <w:t>法語職場溝通與職涯規劃</w:t>
            </w:r>
            <w:r w:rsidRPr="00F45412">
              <w:rPr>
                <w:rFonts w:ascii="Times New Roman" w:hint="eastAsia"/>
                <w:color w:val="auto"/>
              </w:rPr>
              <w:t>(2)</w:t>
            </w:r>
            <w:r w:rsidRPr="00F45412">
              <w:rPr>
                <w:rFonts w:ascii="Times New Roman"/>
                <w:color w:val="auto"/>
              </w:rPr>
              <w:t>、</w:t>
            </w:r>
            <w:r w:rsidRPr="00F45412">
              <w:rPr>
                <w:rFonts w:ascii="Times New Roman" w:hint="eastAsia"/>
                <w:color w:val="auto"/>
              </w:rPr>
              <w:t>商業法文</w:t>
            </w:r>
            <w:r w:rsidRPr="00F45412">
              <w:rPr>
                <w:rFonts w:ascii="Times New Roman" w:hint="eastAsia"/>
                <w:color w:val="auto"/>
              </w:rPr>
              <w:t>(2)</w:t>
            </w:r>
          </w:p>
        </w:tc>
        <w:tc>
          <w:tcPr>
            <w:tcW w:w="2240" w:type="dxa"/>
            <w:gridSpan w:val="2"/>
            <w:vAlign w:val="center"/>
          </w:tcPr>
          <w:p w14:paraId="63BB8359" w14:textId="77777777" w:rsidR="00F45412" w:rsidRPr="00F45412" w:rsidRDefault="00F45412" w:rsidP="00CB7A06">
            <w:pPr>
              <w:snapToGrid w:val="0"/>
              <w:spacing w:line="240" w:lineRule="atLeast"/>
              <w:jc w:val="both"/>
              <w:rPr>
                <w:rFonts w:ascii="Times New Roman"/>
                <w:color w:val="auto"/>
              </w:rPr>
            </w:pPr>
          </w:p>
        </w:tc>
      </w:tr>
      <w:tr w:rsidR="00F45412" w:rsidRPr="00F45412" w14:paraId="4F56EB2E" w14:textId="77777777" w:rsidTr="00CB7A06">
        <w:trPr>
          <w:trHeight w:val="60"/>
          <w:jc w:val="center"/>
        </w:trPr>
        <w:tc>
          <w:tcPr>
            <w:tcW w:w="2972" w:type="dxa"/>
            <w:vAlign w:val="center"/>
          </w:tcPr>
          <w:p w14:paraId="53A47DC4"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第二外語教學軟硬體應用能力與策略</w:t>
            </w:r>
          </w:p>
        </w:tc>
        <w:tc>
          <w:tcPr>
            <w:tcW w:w="992" w:type="dxa"/>
            <w:vAlign w:val="center"/>
          </w:tcPr>
          <w:p w14:paraId="6879A111"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2</w:t>
            </w:r>
          </w:p>
        </w:tc>
        <w:tc>
          <w:tcPr>
            <w:tcW w:w="4536" w:type="dxa"/>
            <w:gridSpan w:val="4"/>
            <w:vAlign w:val="center"/>
          </w:tcPr>
          <w:p w14:paraId="1D24F35A" w14:textId="77777777" w:rsidR="00F45412" w:rsidRPr="00F45412" w:rsidRDefault="00F45412" w:rsidP="00CB7A06">
            <w:pPr>
              <w:snapToGrid w:val="0"/>
              <w:jc w:val="both"/>
              <w:rPr>
                <w:rFonts w:ascii="Times New Roman"/>
                <w:color w:val="auto"/>
              </w:rPr>
            </w:pPr>
            <w:r w:rsidRPr="00F45412">
              <w:rPr>
                <w:rFonts w:ascii="Times New Roman" w:hint="eastAsia"/>
                <w:color w:val="auto"/>
              </w:rPr>
              <w:t>法語</w:t>
            </w:r>
            <w:r w:rsidRPr="00F45412">
              <w:rPr>
                <w:rFonts w:ascii="Times New Roman"/>
                <w:color w:val="auto"/>
              </w:rPr>
              <w:t>數位</w:t>
            </w:r>
            <w:r w:rsidRPr="00F45412">
              <w:rPr>
                <w:rFonts w:ascii="Times New Roman" w:hint="eastAsia"/>
                <w:color w:val="auto"/>
              </w:rPr>
              <w:t>學習概論</w:t>
            </w:r>
            <w:r w:rsidRPr="00F45412">
              <w:rPr>
                <w:rFonts w:ascii="Times New Roman" w:hint="eastAsia"/>
                <w:color w:val="auto"/>
              </w:rPr>
              <w:t>(2)</w:t>
            </w:r>
          </w:p>
        </w:tc>
        <w:tc>
          <w:tcPr>
            <w:tcW w:w="2240" w:type="dxa"/>
            <w:gridSpan w:val="2"/>
            <w:vAlign w:val="center"/>
          </w:tcPr>
          <w:p w14:paraId="2D9885EF" w14:textId="77777777" w:rsidR="00F45412" w:rsidRPr="00F45412" w:rsidRDefault="00F45412" w:rsidP="00CB7A06">
            <w:pPr>
              <w:snapToGrid w:val="0"/>
              <w:spacing w:line="240" w:lineRule="atLeast"/>
              <w:jc w:val="both"/>
              <w:rPr>
                <w:rFonts w:ascii="Times New Roman"/>
                <w:color w:val="auto"/>
              </w:rPr>
            </w:pPr>
            <w:r w:rsidRPr="00F45412">
              <w:rPr>
                <w:rFonts w:ascii="Times New Roman"/>
                <w:color w:val="auto"/>
              </w:rPr>
              <w:t>必修</w:t>
            </w:r>
            <w:r w:rsidRPr="00F45412">
              <w:rPr>
                <w:rFonts w:ascii="Times New Roman"/>
                <w:color w:val="auto"/>
                <w:spacing w:val="-8"/>
              </w:rPr>
              <w:t>至少</w:t>
            </w:r>
            <w:r w:rsidRPr="00F45412">
              <w:rPr>
                <w:rFonts w:ascii="Times New Roman"/>
                <w:color w:val="auto"/>
              </w:rPr>
              <w:t>2</w:t>
            </w:r>
            <w:r w:rsidRPr="00F45412">
              <w:rPr>
                <w:rFonts w:ascii="Times New Roman"/>
                <w:color w:val="auto"/>
              </w:rPr>
              <w:t>學分</w:t>
            </w:r>
          </w:p>
        </w:tc>
      </w:tr>
      <w:tr w:rsidR="00F45412" w:rsidRPr="00F45412" w14:paraId="315E49F9" w14:textId="77777777" w:rsidTr="00CB7A06">
        <w:trPr>
          <w:trHeight w:val="60"/>
          <w:jc w:val="center"/>
        </w:trPr>
        <w:tc>
          <w:tcPr>
            <w:tcW w:w="2972" w:type="dxa"/>
            <w:vMerge w:val="restart"/>
            <w:vAlign w:val="center"/>
          </w:tcPr>
          <w:p w14:paraId="548916E1"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color w:val="auto"/>
              </w:rPr>
              <w:t>第二外語教學理論知識與方法策略</w:t>
            </w:r>
          </w:p>
        </w:tc>
        <w:tc>
          <w:tcPr>
            <w:tcW w:w="992" w:type="dxa"/>
            <w:vMerge w:val="restart"/>
            <w:vAlign w:val="center"/>
          </w:tcPr>
          <w:p w14:paraId="2A3FA768" w14:textId="77777777" w:rsidR="00F45412" w:rsidRPr="00F45412" w:rsidRDefault="00F45412" w:rsidP="00CB7A06">
            <w:pPr>
              <w:snapToGrid w:val="0"/>
              <w:spacing w:line="400" w:lineRule="atLeast"/>
              <w:jc w:val="center"/>
              <w:rPr>
                <w:rFonts w:ascii="Times New Roman"/>
                <w:b/>
                <w:color w:val="auto"/>
              </w:rPr>
            </w:pPr>
            <w:r w:rsidRPr="00F45412">
              <w:rPr>
                <w:rFonts w:ascii="Times New Roman" w:hint="eastAsia"/>
                <w:color w:val="auto"/>
              </w:rPr>
              <w:t>2</w:t>
            </w:r>
          </w:p>
        </w:tc>
        <w:tc>
          <w:tcPr>
            <w:tcW w:w="4536" w:type="dxa"/>
            <w:gridSpan w:val="4"/>
            <w:vAlign w:val="center"/>
          </w:tcPr>
          <w:p w14:paraId="6706094F" w14:textId="77777777" w:rsidR="00F45412" w:rsidRPr="00F45412" w:rsidRDefault="00F45412" w:rsidP="00CB7A06">
            <w:pPr>
              <w:snapToGrid w:val="0"/>
              <w:jc w:val="both"/>
              <w:rPr>
                <w:rFonts w:ascii="Times New Roman"/>
                <w:color w:val="auto"/>
              </w:rPr>
            </w:pPr>
            <w:r w:rsidRPr="00F45412">
              <w:rPr>
                <w:rFonts w:ascii="Times New Roman" w:hint="eastAsia"/>
                <w:color w:val="auto"/>
              </w:rPr>
              <w:t>法語華語教學</w:t>
            </w:r>
            <w:r w:rsidRPr="00F45412">
              <w:rPr>
                <w:rFonts w:ascii="Times New Roman" w:hint="eastAsia"/>
                <w:color w:val="auto"/>
              </w:rPr>
              <w:t>(2)</w:t>
            </w:r>
            <w:r w:rsidRPr="00F45412">
              <w:rPr>
                <w:rFonts w:ascii="Times New Roman" w:hint="eastAsia"/>
                <w:color w:val="auto"/>
              </w:rPr>
              <w:t>、</w:t>
            </w:r>
            <w:r w:rsidRPr="00F45412">
              <w:rPr>
                <w:rFonts w:ascii="Times New Roman" w:hint="eastAsia"/>
                <w:color w:val="auto"/>
                <w:kern w:val="0"/>
              </w:rPr>
              <w:t>法</w:t>
            </w:r>
            <w:r w:rsidRPr="00F45412">
              <w:rPr>
                <w:rFonts w:ascii="Times New Roman"/>
                <w:color w:val="auto"/>
              </w:rPr>
              <w:t>語教學理論與實</w:t>
            </w:r>
            <w:r w:rsidRPr="00F45412">
              <w:rPr>
                <w:rFonts w:ascii="Times New Roman" w:hint="eastAsia"/>
                <w:color w:val="auto"/>
              </w:rPr>
              <w:t>務</w:t>
            </w:r>
            <w:r w:rsidRPr="00F45412">
              <w:rPr>
                <w:rFonts w:ascii="Times New Roman" w:hint="eastAsia"/>
                <w:color w:val="auto"/>
              </w:rPr>
              <w:t>(2)</w:t>
            </w:r>
          </w:p>
        </w:tc>
        <w:tc>
          <w:tcPr>
            <w:tcW w:w="2240" w:type="dxa"/>
            <w:gridSpan w:val="2"/>
            <w:vAlign w:val="center"/>
          </w:tcPr>
          <w:p w14:paraId="6DA0154E" w14:textId="77777777" w:rsidR="00F45412" w:rsidRPr="00F45412" w:rsidRDefault="00F45412" w:rsidP="00CB7A06">
            <w:pPr>
              <w:snapToGrid w:val="0"/>
              <w:spacing w:line="240" w:lineRule="atLeast"/>
              <w:jc w:val="both"/>
              <w:rPr>
                <w:rFonts w:ascii="Times New Roman"/>
                <w:color w:val="auto"/>
              </w:rPr>
            </w:pPr>
          </w:p>
        </w:tc>
      </w:tr>
      <w:tr w:rsidR="00F45412" w:rsidRPr="00F45412" w14:paraId="484412F3" w14:textId="77777777" w:rsidTr="00CB7A06">
        <w:trPr>
          <w:trHeight w:val="60"/>
          <w:jc w:val="center"/>
        </w:trPr>
        <w:tc>
          <w:tcPr>
            <w:tcW w:w="2972" w:type="dxa"/>
            <w:vMerge/>
          </w:tcPr>
          <w:p w14:paraId="09489A05" w14:textId="77777777" w:rsidR="00F45412" w:rsidRPr="00F45412" w:rsidRDefault="00F45412" w:rsidP="00CB7A06">
            <w:pPr>
              <w:snapToGrid w:val="0"/>
              <w:spacing w:line="400" w:lineRule="atLeast"/>
              <w:jc w:val="center"/>
              <w:rPr>
                <w:rFonts w:ascii="Times New Roman"/>
                <w:b/>
                <w:color w:val="auto"/>
              </w:rPr>
            </w:pPr>
          </w:p>
        </w:tc>
        <w:tc>
          <w:tcPr>
            <w:tcW w:w="992" w:type="dxa"/>
            <w:vMerge/>
          </w:tcPr>
          <w:p w14:paraId="41496D03" w14:textId="77777777" w:rsidR="00F45412" w:rsidRPr="00F45412" w:rsidRDefault="00F45412" w:rsidP="00CB7A06">
            <w:pPr>
              <w:snapToGrid w:val="0"/>
              <w:spacing w:line="400" w:lineRule="atLeast"/>
              <w:jc w:val="center"/>
              <w:rPr>
                <w:rFonts w:ascii="Times New Roman"/>
                <w:b/>
                <w:color w:val="auto"/>
              </w:rPr>
            </w:pPr>
          </w:p>
        </w:tc>
        <w:tc>
          <w:tcPr>
            <w:tcW w:w="4536" w:type="dxa"/>
            <w:gridSpan w:val="4"/>
            <w:vAlign w:val="center"/>
          </w:tcPr>
          <w:p w14:paraId="38E7D299" w14:textId="77777777" w:rsidR="00F45412" w:rsidRPr="00F45412" w:rsidRDefault="00F45412" w:rsidP="00CB7A06">
            <w:pPr>
              <w:snapToGrid w:val="0"/>
              <w:jc w:val="both"/>
              <w:rPr>
                <w:rFonts w:ascii="Times New Roman"/>
                <w:color w:val="auto"/>
              </w:rPr>
            </w:pPr>
            <w:r w:rsidRPr="00F45412">
              <w:rPr>
                <w:rFonts w:ascii="Times New Roman" w:hint="eastAsia"/>
                <w:color w:val="auto"/>
              </w:rPr>
              <w:t>法國戲劇選讀</w:t>
            </w:r>
            <w:r w:rsidRPr="00F45412">
              <w:rPr>
                <w:rFonts w:ascii="Times New Roman" w:hint="eastAsia"/>
                <w:color w:val="auto"/>
              </w:rPr>
              <w:t>(</w:t>
            </w:r>
            <w:r w:rsidRPr="00F45412">
              <w:rPr>
                <w:rFonts w:ascii="Times New Roman" w:hint="eastAsia"/>
                <w:color w:val="auto"/>
              </w:rPr>
              <w:t>下</w:t>
            </w:r>
            <w:r w:rsidRPr="00F45412">
              <w:rPr>
                <w:rFonts w:ascii="Times New Roman" w:hint="eastAsia"/>
                <w:color w:val="auto"/>
              </w:rPr>
              <w:t>2)</w:t>
            </w:r>
            <w:r w:rsidRPr="00F45412">
              <w:rPr>
                <w:rFonts w:ascii="Times New Roman"/>
                <w:color w:val="auto"/>
              </w:rPr>
              <w:t>、</w:t>
            </w:r>
            <w:r w:rsidRPr="00F45412">
              <w:rPr>
                <w:rFonts w:ascii="Times New Roman" w:hint="eastAsia"/>
                <w:color w:val="auto"/>
              </w:rPr>
              <w:t>文學賞析與習作</w:t>
            </w:r>
            <w:r w:rsidRPr="00F45412">
              <w:rPr>
                <w:rFonts w:ascii="Times New Roman" w:hint="eastAsia"/>
                <w:color w:val="auto"/>
              </w:rPr>
              <w:t>(</w:t>
            </w:r>
            <w:r w:rsidRPr="00F45412">
              <w:rPr>
                <w:rFonts w:ascii="Times New Roman" w:hint="eastAsia"/>
                <w:color w:val="auto"/>
              </w:rPr>
              <w:t>二</w:t>
            </w:r>
            <w:r w:rsidRPr="00F45412">
              <w:rPr>
                <w:rFonts w:ascii="Times New Roman" w:hint="eastAsia"/>
                <w:color w:val="auto"/>
              </w:rPr>
              <w:t>)(</w:t>
            </w:r>
            <w:r w:rsidRPr="00F45412">
              <w:rPr>
                <w:rFonts w:ascii="Times New Roman" w:hint="eastAsia"/>
                <w:color w:val="auto"/>
              </w:rPr>
              <w:t>下</w:t>
            </w:r>
            <w:r w:rsidRPr="00F45412">
              <w:rPr>
                <w:rFonts w:ascii="Times New Roman" w:hint="eastAsia"/>
                <w:color w:val="auto"/>
              </w:rPr>
              <w:t>2)</w:t>
            </w:r>
          </w:p>
        </w:tc>
        <w:tc>
          <w:tcPr>
            <w:tcW w:w="2240" w:type="dxa"/>
            <w:gridSpan w:val="2"/>
          </w:tcPr>
          <w:p w14:paraId="30870E80" w14:textId="77777777" w:rsidR="00F45412" w:rsidRPr="00F45412" w:rsidRDefault="00F45412" w:rsidP="00CB7A06">
            <w:pPr>
              <w:snapToGrid w:val="0"/>
              <w:spacing w:line="240" w:lineRule="atLeast"/>
              <w:jc w:val="both"/>
              <w:rPr>
                <w:rFonts w:ascii="Times New Roman"/>
                <w:color w:val="auto"/>
              </w:rPr>
            </w:pPr>
            <w:r w:rsidRPr="00F45412">
              <w:rPr>
                <w:rFonts w:ascii="Times New Roman" w:hint="eastAsia"/>
                <w:color w:val="auto"/>
              </w:rPr>
              <w:t>必修至少</w:t>
            </w:r>
            <w:r w:rsidRPr="00F45412">
              <w:rPr>
                <w:rFonts w:ascii="Times New Roman" w:hint="eastAsia"/>
                <w:color w:val="auto"/>
              </w:rPr>
              <w:t>2</w:t>
            </w:r>
            <w:r w:rsidRPr="00F45412">
              <w:rPr>
                <w:rFonts w:ascii="Times New Roman" w:hint="eastAsia"/>
                <w:color w:val="auto"/>
              </w:rPr>
              <w:t>學分</w:t>
            </w:r>
          </w:p>
        </w:tc>
      </w:tr>
      <w:tr w:rsidR="00F45412" w:rsidRPr="00F45412" w14:paraId="39D0BACD" w14:textId="77777777" w:rsidTr="00CB7A06">
        <w:trPr>
          <w:trHeight w:val="60"/>
          <w:jc w:val="center"/>
        </w:trPr>
        <w:tc>
          <w:tcPr>
            <w:tcW w:w="10740" w:type="dxa"/>
            <w:gridSpan w:val="8"/>
          </w:tcPr>
          <w:p w14:paraId="7697D4EF" w14:textId="5C7F45BA" w:rsidR="00F45412" w:rsidRPr="00F45412" w:rsidRDefault="00F45412" w:rsidP="00CB7A06">
            <w:pPr>
              <w:snapToGrid w:val="0"/>
              <w:spacing w:line="240" w:lineRule="atLeast"/>
              <w:jc w:val="center"/>
              <w:rPr>
                <w:rFonts w:ascii="Times New Roman"/>
                <w:color w:val="auto"/>
              </w:rPr>
            </w:pPr>
            <w:r w:rsidRPr="00F45412">
              <w:rPr>
                <w:rFonts w:ascii="Times New Roman"/>
                <w:b/>
                <w:color w:val="auto"/>
              </w:rPr>
              <w:t>說</w:t>
            </w:r>
            <w:r w:rsidRPr="00F45412">
              <w:rPr>
                <w:rFonts w:ascii="Times New Roman"/>
                <w:b/>
                <w:color w:val="auto"/>
              </w:rPr>
              <w:t xml:space="preserve">                   </w:t>
            </w:r>
            <w:r w:rsidRPr="00F45412">
              <w:rPr>
                <w:rFonts w:ascii="Times New Roman"/>
                <w:b/>
                <w:color w:val="auto"/>
              </w:rPr>
              <w:t>明</w:t>
            </w:r>
          </w:p>
        </w:tc>
      </w:tr>
      <w:tr w:rsidR="00F45412" w:rsidRPr="00F45412" w14:paraId="5CB5AEC0" w14:textId="77777777" w:rsidTr="00CB7A06">
        <w:trPr>
          <w:trHeight w:val="60"/>
          <w:jc w:val="center"/>
        </w:trPr>
        <w:tc>
          <w:tcPr>
            <w:tcW w:w="10740" w:type="dxa"/>
            <w:gridSpan w:val="8"/>
            <w:vAlign w:val="center"/>
          </w:tcPr>
          <w:p w14:paraId="179B2C8E" w14:textId="7D6E3078" w:rsidR="00F45412" w:rsidRPr="00F45412" w:rsidRDefault="00F45412" w:rsidP="00CB7A06">
            <w:pPr>
              <w:snapToGrid w:val="0"/>
              <w:spacing w:line="400" w:lineRule="atLeast"/>
              <w:ind w:left="240" w:hangingChars="100" w:hanging="240"/>
              <w:jc w:val="both"/>
              <w:rPr>
                <w:rFonts w:ascii="Times New Roman"/>
                <w:color w:val="auto"/>
              </w:rPr>
            </w:pPr>
            <w:r w:rsidRPr="00F45412">
              <w:rPr>
                <w:rFonts w:ascii="Times New Roman" w:hint="eastAsia"/>
                <w:color w:val="auto"/>
              </w:rPr>
              <w:t>1.</w:t>
            </w:r>
            <w:r w:rsidRPr="00F45412">
              <w:rPr>
                <w:rFonts w:ascii="Times New Roman"/>
                <w:color w:val="auto"/>
              </w:rPr>
              <w:tab/>
            </w:r>
            <w:r w:rsidRPr="00F45412">
              <w:rPr>
                <w:rFonts w:ascii="Times New Roman" w:hint="eastAsia"/>
                <w:color w:val="auto"/>
              </w:rPr>
              <w:t>本表</w:t>
            </w:r>
            <w:r w:rsidRPr="00F45412">
              <w:rPr>
                <w:rFonts w:ascii="Times New Roman"/>
                <w:color w:val="auto"/>
              </w:rPr>
              <w:t>依據「十二年國民基本教育課程綱要」內涵訂定。</w:t>
            </w:r>
          </w:p>
          <w:p w14:paraId="37091482" w14:textId="77777777" w:rsidR="00F45412" w:rsidRPr="00F45412" w:rsidRDefault="00F45412" w:rsidP="00CB7A06">
            <w:pPr>
              <w:snapToGrid w:val="0"/>
              <w:spacing w:line="400" w:lineRule="atLeast"/>
              <w:ind w:left="240" w:hangingChars="100" w:hanging="240"/>
              <w:jc w:val="both"/>
              <w:rPr>
                <w:rFonts w:ascii="Times New Roman"/>
                <w:color w:val="auto"/>
              </w:rPr>
            </w:pPr>
            <w:r w:rsidRPr="00F45412">
              <w:rPr>
                <w:rFonts w:ascii="Times New Roman" w:hint="eastAsia"/>
                <w:color w:val="auto"/>
              </w:rPr>
              <w:t>2.</w:t>
            </w:r>
            <w:r w:rsidRPr="00F45412">
              <w:rPr>
                <w:rFonts w:ascii="Times New Roman"/>
                <w:color w:val="auto"/>
              </w:rPr>
              <w:tab/>
            </w:r>
            <w:r w:rsidRPr="00F45412">
              <w:rPr>
                <w:rFonts w:ascii="Times New Roman"/>
                <w:color w:val="auto"/>
              </w:rPr>
              <w:t>本表要求最低應修畢總學分數</w:t>
            </w:r>
            <w:r w:rsidRPr="00F45412">
              <w:rPr>
                <w:rFonts w:ascii="Times New Roman"/>
                <w:color w:val="auto"/>
              </w:rPr>
              <w:t>3</w:t>
            </w:r>
            <w:r w:rsidRPr="00F45412">
              <w:rPr>
                <w:rFonts w:ascii="Times New Roman" w:hint="eastAsia"/>
                <w:color w:val="auto"/>
              </w:rPr>
              <w:t>7</w:t>
            </w:r>
            <w:r w:rsidRPr="00F45412">
              <w:rPr>
                <w:rFonts w:ascii="Times New Roman"/>
                <w:color w:val="auto"/>
              </w:rPr>
              <w:t>學分（含），主修專長課程之最低學分數請依照各課程類別最低學分數進行規劃（含必修最低</w:t>
            </w:r>
            <w:r w:rsidRPr="00F45412">
              <w:rPr>
                <w:rFonts w:ascii="Times New Roman" w:hint="eastAsia"/>
                <w:color w:val="auto"/>
              </w:rPr>
              <w:t>33</w:t>
            </w:r>
            <w:r w:rsidRPr="00F45412">
              <w:rPr>
                <w:rFonts w:ascii="Times New Roman"/>
                <w:color w:val="auto"/>
              </w:rPr>
              <w:t>學分）。</w:t>
            </w:r>
          </w:p>
          <w:p w14:paraId="72649FA8" w14:textId="77777777" w:rsidR="00F45412" w:rsidRPr="00F45412" w:rsidRDefault="00F45412" w:rsidP="00CB7A06">
            <w:pPr>
              <w:ind w:left="240" w:hangingChars="100" w:hanging="240"/>
              <w:jc w:val="both"/>
              <w:rPr>
                <w:rFonts w:ascii="Times New Roman"/>
                <w:color w:val="auto"/>
              </w:rPr>
            </w:pPr>
            <w:r w:rsidRPr="00F45412">
              <w:rPr>
                <w:rFonts w:ascii="Times New Roman" w:hint="eastAsia"/>
                <w:color w:val="auto"/>
              </w:rPr>
              <w:t>3.</w:t>
            </w:r>
            <w:r w:rsidRPr="00F45412">
              <w:rPr>
                <w:rFonts w:ascii="Times New Roman"/>
                <w:color w:val="auto"/>
              </w:rPr>
              <w:tab/>
            </w:r>
            <w:r w:rsidRPr="00F45412">
              <w:rPr>
                <w:rFonts w:ascii="Times New Roman" w:hint="eastAsia"/>
                <w:color w:val="auto"/>
              </w:rPr>
              <w:t>修習本專門課程者，應取得</w:t>
            </w:r>
            <w:r w:rsidRPr="00F45412">
              <w:rPr>
                <w:rFonts w:ascii="Times New Roman" w:hint="eastAsia"/>
                <w:color w:val="auto"/>
              </w:rPr>
              <w:t>DELF_B2</w:t>
            </w:r>
            <w:r w:rsidRPr="00F45412">
              <w:rPr>
                <w:rFonts w:ascii="Times New Roman" w:hint="eastAsia"/>
                <w:color w:val="auto"/>
              </w:rPr>
              <w:t>級（含）以上法語考試檢定及格證書，始得據以發給專門課程認定證明書。</w:t>
            </w:r>
          </w:p>
          <w:p w14:paraId="194DE778" w14:textId="77777777" w:rsidR="00F45412" w:rsidRPr="00F45412" w:rsidRDefault="00F45412" w:rsidP="00CB7A06">
            <w:pPr>
              <w:snapToGrid w:val="0"/>
              <w:spacing w:line="240" w:lineRule="atLeast"/>
              <w:ind w:left="240" w:hangingChars="100" w:hanging="240"/>
              <w:jc w:val="both"/>
              <w:rPr>
                <w:rFonts w:ascii="Times New Roman"/>
                <w:color w:val="auto"/>
              </w:rPr>
            </w:pPr>
            <w:r w:rsidRPr="00F45412">
              <w:rPr>
                <w:rFonts w:ascii="Times New Roman" w:hint="eastAsia"/>
                <w:color w:val="auto"/>
              </w:rPr>
              <w:t>4.</w:t>
            </w:r>
            <w:r w:rsidRPr="00F45412">
              <w:rPr>
                <w:rFonts w:ascii="Times New Roman"/>
                <w:color w:val="auto"/>
              </w:rPr>
              <w:tab/>
            </w:r>
            <w:r w:rsidRPr="00F45412">
              <w:rPr>
                <w:rFonts w:ascii="Times New Roman" w:hint="eastAsia"/>
                <w:color w:val="auto"/>
              </w:rPr>
              <w:t>本表</w:t>
            </w:r>
            <w:r w:rsidRPr="00F45412">
              <w:rPr>
                <w:rFonts w:ascii="Times New Roman"/>
                <w:color w:val="auto"/>
              </w:rPr>
              <w:t>依申請之語種類別，區分語言專長，</w:t>
            </w:r>
            <w:r w:rsidRPr="00F45412">
              <w:rPr>
                <w:rFonts w:ascii="Times New Roman" w:hint="eastAsia"/>
                <w:color w:val="auto"/>
              </w:rPr>
              <w:t>核發</w:t>
            </w:r>
            <w:r w:rsidRPr="00F45412">
              <w:rPr>
                <w:rFonts w:ascii="Times New Roman"/>
                <w:color w:val="auto"/>
              </w:rPr>
              <w:t>「第二外</w:t>
            </w:r>
            <w:r w:rsidRPr="00F45412">
              <w:rPr>
                <w:rFonts w:ascii="Times New Roman" w:hint="eastAsia"/>
                <w:color w:val="auto"/>
              </w:rPr>
              <w:t>國</w:t>
            </w:r>
            <w:r w:rsidRPr="00F45412">
              <w:rPr>
                <w:rFonts w:ascii="Times New Roman"/>
                <w:color w:val="auto"/>
              </w:rPr>
              <w:t>語</w:t>
            </w:r>
            <w:r w:rsidRPr="00F45412">
              <w:rPr>
                <w:rFonts w:ascii="Times New Roman" w:hint="eastAsia"/>
                <w:color w:val="auto"/>
              </w:rPr>
              <w:t>文法</w:t>
            </w:r>
            <w:r w:rsidRPr="00F45412">
              <w:rPr>
                <w:rFonts w:ascii="Times New Roman"/>
                <w:color w:val="auto"/>
              </w:rPr>
              <w:t>語專長」</w:t>
            </w:r>
            <w:r w:rsidRPr="00F45412">
              <w:rPr>
                <w:rFonts w:ascii="Times New Roman" w:hint="eastAsia"/>
                <w:color w:val="auto"/>
              </w:rPr>
              <w:t>教師證書</w:t>
            </w:r>
            <w:r w:rsidRPr="00F45412">
              <w:rPr>
                <w:rFonts w:ascii="Times New Roman"/>
                <w:color w:val="auto"/>
              </w:rPr>
              <w:t>。</w:t>
            </w:r>
          </w:p>
        </w:tc>
      </w:tr>
    </w:tbl>
    <w:p w14:paraId="40FDD284" w14:textId="77777777" w:rsidR="00F45412" w:rsidRPr="00E97187" w:rsidRDefault="00F45412" w:rsidP="00F45412">
      <w:pPr>
        <w:widowControl/>
        <w:rPr>
          <w:rFonts w:ascii="Times New Roman"/>
          <w:b/>
          <w:sz w:val="32"/>
          <w:szCs w:val="32"/>
        </w:rPr>
      </w:pPr>
    </w:p>
    <w:p w14:paraId="6481F8D4" w14:textId="77777777" w:rsidR="00791925" w:rsidRPr="00F45412" w:rsidRDefault="00791925" w:rsidP="00E1325D">
      <w:pPr>
        <w:widowControl/>
        <w:rPr>
          <w:color w:val="auto"/>
          <w:sz w:val="20"/>
          <w:szCs w:val="22"/>
        </w:rPr>
      </w:pPr>
    </w:p>
    <w:p w14:paraId="6933C5EA" w14:textId="77777777" w:rsidR="00791925" w:rsidRDefault="00791925">
      <w:pPr>
        <w:widowControl/>
        <w:rPr>
          <w:color w:val="auto"/>
          <w:sz w:val="20"/>
          <w:szCs w:val="22"/>
        </w:rPr>
      </w:pPr>
      <w:r>
        <w:rPr>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5C76DEA2" w14:textId="77777777" w:rsidTr="00BD1CC3">
        <w:trPr>
          <w:tblHeader/>
        </w:trPr>
        <w:tc>
          <w:tcPr>
            <w:tcW w:w="5000" w:type="pct"/>
            <w:gridSpan w:val="18"/>
            <w:tcBorders>
              <w:top w:val="nil"/>
              <w:left w:val="nil"/>
              <w:bottom w:val="single" w:sz="8" w:space="0" w:color="auto"/>
              <w:right w:val="nil"/>
            </w:tcBorders>
            <w:vAlign w:val="center"/>
          </w:tcPr>
          <w:p w14:paraId="671CF1D8"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1CF2CD85"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5747E4A9"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7C1C123D"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5BF4AF1C"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54EEB63D"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64D21FAB"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6C15D755" w14:textId="77777777" w:rsidR="00BD1CC3" w:rsidRPr="00DA43A3" w:rsidRDefault="00BD1CC3" w:rsidP="00BD1CC3">
            <w:pPr>
              <w:ind w:rightChars="20" w:right="48"/>
              <w:jc w:val="both"/>
              <w:rPr>
                <w:rFonts w:hAnsi="標楷體"/>
                <w:bCs/>
                <w:color w:val="FF0000"/>
              </w:rPr>
            </w:pPr>
          </w:p>
        </w:tc>
      </w:tr>
      <w:tr w:rsidR="00BD1CC3" w:rsidRPr="003A59D0" w14:paraId="61124160"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29C321B0"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3DF02385"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408F833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5CA92C38" w14:textId="77777777" w:rsidR="00BD1CC3" w:rsidRPr="003A59D0" w:rsidRDefault="00F45412" w:rsidP="00BD1CC3">
            <w:pPr>
              <w:adjustRightInd w:val="0"/>
              <w:snapToGrid w:val="0"/>
              <w:spacing w:line="240" w:lineRule="atLeast"/>
              <w:jc w:val="both"/>
              <w:rPr>
                <w:rFonts w:hAnsi="標楷體"/>
                <w:color w:val="auto"/>
                <w:sz w:val="22"/>
                <w:szCs w:val="22"/>
              </w:rPr>
            </w:pPr>
            <w:r w:rsidRPr="00F45412">
              <w:rPr>
                <w:rFonts w:hAnsi="標楷體" w:hint="eastAsia"/>
                <w:color w:val="auto"/>
                <w:sz w:val="22"/>
                <w:szCs w:val="22"/>
              </w:rPr>
              <w:t>中等學校語文領域第二外國語文法語專長</w:t>
            </w:r>
          </w:p>
        </w:tc>
      </w:tr>
      <w:tr w:rsidR="008774C3" w:rsidRPr="003A59D0" w14:paraId="360E0BCB"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1462E255"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3091A448"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E5829F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774F7B7D"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3F416D89"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4C13F5D0"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4CA0C9F"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4653045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79DAF3AB"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5FC2D47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505CCD7D"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13441778"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36450F04"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25DDDAE"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196A23A" w14:textId="77777777" w:rsidTr="00E1325D">
        <w:trPr>
          <w:trHeight w:val="397"/>
          <w:tblHeader/>
        </w:trPr>
        <w:tc>
          <w:tcPr>
            <w:tcW w:w="220" w:type="pct"/>
            <w:vMerge/>
            <w:tcBorders>
              <w:top w:val="single" w:sz="8" w:space="0" w:color="auto"/>
              <w:left w:val="single" w:sz="8" w:space="0" w:color="auto"/>
              <w:bottom w:val="single" w:sz="8" w:space="0" w:color="auto"/>
            </w:tcBorders>
          </w:tcPr>
          <w:p w14:paraId="53E72B55"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66764BBF"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6344BF7E"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5F732E32"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60C023CE"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462A8867"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8BFA6D7"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B7074A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436F4E4"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B5DB5B5"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2510A34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0A55331D" w14:textId="77777777" w:rsidR="00F53E90" w:rsidRPr="003A59D0" w:rsidRDefault="00F53E90" w:rsidP="00BD1CC3">
            <w:pPr>
              <w:widowControl/>
              <w:jc w:val="center"/>
              <w:rPr>
                <w:rFonts w:hAnsi="標楷體"/>
                <w:color w:val="auto"/>
              </w:rPr>
            </w:pPr>
          </w:p>
        </w:tc>
      </w:tr>
      <w:tr w:rsidR="008774C3" w:rsidRPr="003A59D0" w14:paraId="1696E55A" w14:textId="77777777" w:rsidTr="00E1325D">
        <w:trPr>
          <w:trHeight w:val="510"/>
        </w:trPr>
        <w:tc>
          <w:tcPr>
            <w:tcW w:w="220" w:type="pct"/>
            <w:tcBorders>
              <w:top w:val="single" w:sz="8" w:space="0" w:color="auto"/>
              <w:left w:val="single" w:sz="8" w:space="0" w:color="auto"/>
              <w:bottom w:val="single" w:sz="8" w:space="0" w:color="auto"/>
            </w:tcBorders>
            <w:vAlign w:val="center"/>
          </w:tcPr>
          <w:p w14:paraId="0ADA3183"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FAA2908"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6DF51752"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6E8C8D50"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21161EE4"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68ABC8CC"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21432E40"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952158F"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4D11CD4A"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3EFD6E85"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B85A79B"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717B9D2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E47E131"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85297F9"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35E96B4A"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56C5B53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79C52BA8"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1C28CCD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446EA82"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0F9F62FC"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70A50448"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5A23AD7"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BB8072C"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1DF7FE40"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4DE199DE"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62D8B17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E1CF793"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F1A5F41"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039CEF92"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369F6BC9"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1CF6DD41"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592DB48"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2DF33CB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76DE17E"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7D709FDF"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4B22CF0"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272E801"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2D3B28A9"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1939B02"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26AE7DBC" w14:textId="77777777" w:rsidR="00F53E90" w:rsidRPr="003A59D0" w:rsidRDefault="00F53E90" w:rsidP="00BD1CC3">
            <w:pPr>
              <w:widowControl/>
              <w:rPr>
                <w:rFonts w:hAnsi="標楷體"/>
                <w:color w:val="auto"/>
              </w:rPr>
            </w:pPr>
          </w:p>
        </w:tc>
      </w:tr>
      <w:tr w:rsidR="008774C3" w:rsidRPr="003A59D0" w14:paraId="3CF58EE0" w14:textId="77777777" w:rsidTr="00E1325D">
        <w:trPr>
          <w:trHeight w:val="510"/>
        </w:trPr>
        <w:tc>
          <w:tcPr>
            <w:tcW w:w="220" w:type="pct"/>
            <w:tcBorders>
              <w:top w:val="single" w:sz="8" w:space="0" w:color="auto"/>
              <w:left w:val="single" w:sz="8" w:space="0" w:color="auto"/>
              <w:bottom w:val="single" w:sz="8" w:space="0" w:color="auto"/>
            </w:tcBorders>
            <w:vAlign w:val="center"/>
          </w:tcPr>
          <w:p w14:paraId="01C4FECF"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7D6FF588"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4B2B544D"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84DDC1F"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3E027C69"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006B983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3ABC6308"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683001F2"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4C796A1"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47EA5FAD"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05654ABD"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19F0F4C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BEC228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686BB13" w14:textId="77777777" w:rsidTr="00E1325D">
        <w:trPr>
          <w:trHeight w:val="510"/>
        </w:trPr>
        <w:tc>
          <w:tcPr>
            <w:tcW w:w="220" w:type="pct"/>
            <w:tcBorders>
              <w:top w:val="single" w:sz="8" w:space="0" w:color="auto"/>
              <w:left w:val="single" w:sz="8" w:space="0" w:color="auto"/>
              <w:bottom w:val="single" w:sz="8" w:space="0" w:color="auto"/>
            </w:tcBorders>
            <w:vAlign w:val="center"/>
          </w:tcPr>
          <w:p w14:paraId="33770E8D"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97615A1" w14:textId="134B3D4B"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228BC98"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FD7FDD8" w14:textId="487B232A" w:rsidR="00F53E90" w:rsidRPr="003A59D0" w:rsidRDefault="00E13259" w:rsidP="00BD1CC3">
            <w:pPr>
              <w:jc w:val="center"/>
              <w:rPr>
                <w:rFonts w:hAnsi="標楷體"/>
                <w:color w:val="auto"/>
              </w:rPr>
            </w:pPr>
            <w:r w:rsidRPr="00AF6F6E">
              <w:rPr>
                <w:rFonts w:hint="eastAsia"/>
                <w:noProof/>
                <w:color w:val="auto"/>
                <w:sz w:val="32"/>
              </w:rPr>
              <mc:AlternateContent>
                <mc:Choice Requires="wps">
                  <w:drawing>
                    <wp:anchor distT="0" distB="0" distL="114300" distR="114300" simplePos="0" relativeHeight="251730944" behindDoc="0" locked="0" layoutInCell="1" allowOverlap="1" wp14:anchorId="7C0BA567" wp14:editId="1308C200">
                      <wp:simplePos x="0" y="0"/>
                      <wp:positionH relativeFrom="column">
                        <wp:posOffset>-1704975</wp:posOffset>
                      </wp:positionH>
                      <wp:positionV relativeFrom="paragraph">
                        <wp:posOffset>365760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E7F8336" w14:textId="77777777" w:rsidR="00E13259" w:rsidRDefault="00E13259" w:rsidP="00E1325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0CD99127" w14:textId="77777777" w:rsidR="00E13259" w:rsidRPr="00DA43A3" w:rsidRDefault="00E13259" w:rsidP="00E13259">
                                  <w:pPr>
                                    <w:rPr>
                                      <w:b/>
                                      <w:color w:val="FFFFFF" w:themeColor="background1"/>
                                    </w:rPr>
                                  </w:pPr>
                                  <w:r>
                                    <w:rPr>
                                      <w:rFonts w:hint="eastAsia"/>
                                      <w:b/>
                                      <w:color w:val="FFFFFF" w:themeColor="background1"/>
                                    </w:rPr>
                                    <w:t>(依照一覽表順序)</w:t>
                                  </w:r>
                                </w:p>
                                <w:p w14:paraId="11A2332D" w14:textId="77777777" w:rsidR="00E13259" w:rsidRPr="00DA43A3" w:rsidRDefault="00E13259" w:rsidP="00E13259">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BA567" id="圓角矩形圖說文字 3" o:spid="_x0000_s1038" type="#_x0000_t62" style="position:absolute;left:0;text-align:left;margin-left:-134.25pt;margin-top:28.8pt;width:159pt;height:8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" adj="5045,-6093" fillcolor="red" strokecolor="red" strokeweight="2pt">
                      <v:textbox>
                        <w:txbxContent>
                          <w:p w14:paraId="4E7F8336" w14:textId="77777777" w:rsidR="00E13259" w:rsidRDefault="00E13259" w:rsidP="00E1325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0CD99127" w14:textId="77777777" w:rsidR="00E13259" w:rsidRPr="00DA43A3" w:rsidRDefault="00E13259" w:rsidP="00E13259">
                            <w:pPr>
                              <w:rPr>
                                <w:b/>
                                <w:color w:val="FFFFFF" w:themeColor="background1"/>
                              </w:rPr>
                            </w:pPr>
                            <w:r>
                              <w:rPr>
                                <w:rFonts w:hint="eastAsia"/>
                                <w:b/>
                                <w:color w:val="FFFFFF" w:themeColor="background1"/>
                              </w:rPr>
                              <w:t>(依照一覽表順序)</w:t>
                            </w:r>
                          </w:p>
                          <w:p w14:paraId="11A2332D" w14:textId="77777777" w:rsidR="00E13259" w:rsidRPr="00DA43A3" w:rsidRDefault="00E13259" w:rsidP="00E13259">
                            <w:pPr>
                              <w:rPr>
                                <w:b/>
                                <w:color w:val="FFFFFF" w:themeColor="background1"/>
                              </w:rPr>
                            </w:pPr>
                          </w:p>
                        </w:txbxContent>
                      </v:textbox>
                    </v:shape>
                  </w:pict>
                </mc:Fallback>
              </mc:AlternateContent>
            </w:r>
          </w:p>
        </w:tc>
        <w:tc>
          <w:tcPr>
            <w:tcW w:w="627" w:type="pct"/>
            <w:gridSpan w:val="3"/>
            <w:tcBorders>
              <w:top w:val="single" w:sz="8" w:space="0" w:color="auto"/>
              <w:bottom w:val="single" w:sz="8" w:space="0" w:color="auto"/>
            </w:tcBorders>
            <w:vAlign w:val="center"/>
          </w:tcPr>
          <w:p w14:paraId="0C320D2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72F682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0BBC24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E1A539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305FB0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77B614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34ED92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2EE66A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EE5875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D11148A" w14:textId="77777777" w:rsidTr="00E1325D">
        <w:trPr>
          <w:trHeight w:val="510"/>
        </w:trPr>
        <w:tc>
          <w:tcPr>
            <w:tcW w:w="220" w:type="pct"/>
            <w:tcBorders>
              <w:top w:val="single" w:sz="8" w:space="0" w:color="auto"/>
              <w:left w:val="single" w:sz="8" w:space="0" w:color="auto"/>
              <w:bottom w:val="single" w:sz="8" w:space="0" w:color="auto"/>
            </w:tcBorders>
            <w:vAlign w:val="center"/>
          </w:tcPr>
          <w:p w14:paraId="39C39C0C"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2046518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4B2615D"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A4E04E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E1EDCC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1085D0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8E5283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A447D9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092681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BAF0AC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53E1DE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B0E396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BBD026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23FE4A5" w14:textId="77777777" w:rsidTr="00E1325D">
        <w:trPr>
          <w:trHeight w:val="510"/>
        </w:trPr>
        <w:tc>
          <w:tcPr>
            <w:tcW w:w="220" w:type="pct"/>
            <w:tcBorders>
              <w:top w:val="single" w:sz="8" w:space="0" w:color="auto"/>
              <w:left w:val="single" w:sz="8" w:space="0" w:color="auto"/>
              <w:bottom w:val="single" w:sz="8" w:space="0" w:color="auto"/>
            </w:tcBorders>
            <w:vAlign w:val="center"/>
          </w:tcPr>
          <w:p w14:paraId="634DA8AE"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354CFE0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5BAB5E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6E02FF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19CC53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6458D9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555BAD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4EC990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3B8593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244915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B888D1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098DCE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35F836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3A66682" w14:textId="77777777" w:rsidTr="00E1325D">
        <w:trPr>
          <w:trHeight w:val="510"/>
        </w:trPr>
        <w:tc>
          <w:tcPr>
            <w:tcW w:w="220" w:type="pct"/>
            <w:tcBorders>
              <w:top w:val="single" w:sz="8" w:space="0" w:color="auto"/>
              <w:left w:val="single" w:sz="8" w:space="0" w:color="auto"/>
              <w:bottom w:val="single" w:sz="8" w:space="0" w:color="auto"/>
            </w:tcBorders>
            <w:vAlign w:val="center"/>
          </w:tcPr>
          <w:p w14:paraId="183387ED"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0BF25DD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C0723F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8FCE97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9966A5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A7AE7E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81F16E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BF810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CC5B7D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82AAC4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81F7B8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AD2C72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330011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49078D7" w14:textId="77777777" w:rsidTr="00E1325D">
        <w:trPr>
          <w:trHeight w:val="510"/>
        </w:trPr>
        <w:tc>
          <w:tcPr>
            <w:tcW w:w="220" w:type="pct"/>
            <w:tcBorders>
              <w:top w:val="single" w:sz="8" w:space="0" w:color="auto"/>
              <w:left w:val="single" w:sz="8" w:space="0" w:color="auto"/>
              <w:bottom w:val="single" w:sz="8" w:space="0" w:color="auto"/>
            </w:tcBorders>
            <w:vAlign w:val="center"/>
          </w:tcPr>
          <w:p w14:paraId="11B767F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441B2C7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184C51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D8AD01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5EB59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96824A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B534EF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60874F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D7B82B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6528AA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79E49B1"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E7DCC0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B09731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C841F6A" w14:textId="77777777" w:rsidTr="00E1325D">
        <w:trPr>
          <w:trHeight w:val="510"/>
        </w:trPr>
        <w:tc>
          <w:tcPr>
            <w:tcW w:w="220" w:type="pct"/>
            <w:tcBorders>
              <w:top w:val="single" w:sz="8" w:space="0" w:color="auto"/>
              <w:left w:val="single" w:sz="8" w:space="0" w:color="auto"/>
              <w:bottom w:val="single" w:sz="8" w:space="0" w:color="auto"/>
            </w:tcBorders>
            <w:vAlign w:val="center"/>
          </w:tcPr>
          <w:p w14:paraId="6578C13F"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649A728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428099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F05E02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F75AF6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0D7F8A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86C36C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A7F3F8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EB4C47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7E2837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7DB465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225B7E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C0D7D1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E514C8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3B5F35C"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6645DFB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1A3904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AE19FE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CBFFA5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BF2E55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0562F3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55E830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5D4D3B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0CC0F1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F6AE05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22DF3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7E16E4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D9BA1E4" w14:textId="77777777" w:rsidTr="00E1325D">
        <w:trPr>
          <w:trHeight w:val="510"/>
        </w:trPr>
        <w:tc>
          <w:tcPr>
            <w:tcW w:w="220" w:type="pct"/>
            <w:tcBorders>
              <w:top w:val="single" w:sz="8" w:space="0" w:color="auto"/>
              <w:left w:val="single" w:sz="8" w:space="0" w:color="auto"/>
              <w:bottom w:val="single" w:sz="8" w:space="0" w:color="auto"/>
            </w:tcBorders>
            <w:vAlign w:val="center"/>
          </w:tcPr>
          <w:p w14:paraId="3FF28920"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56836A9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A9DE8A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6F2D31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C98E85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115C996" w14:textId="765854D9" w:rsidR="00F53E90" w:rsidRPr="003A59D0" w:rsidRDefault="00E13259"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31968" behindDoc="0" locked="0" layoutInCell="1" allowOverlap="1" wp14:anchorId="35BBFED8" wp14:editId="6704A9A7">
                      <wp:simplePos x="0" y="0"/>
                      <wp:positionH relativeFrom="column">
                        <wp:posOffset>-257175</wp:posOffset>
                      </wp:positionH>
                      <wp:positionV relativeFrom="paragraph">
                        <wp:posOffset>175260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9A4E7AA" w14:textId="77777777" w:rsidR="00E13259" w:rsidRPr="00DA43A3" w:rsidRDefault="00E13259" w:rsidP="00E1325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BFED8" id="_x0000_s1039" type="#_x0000_t62" style="position:absolute;left:0;text-align:left;margin-left:-20.25pt;margin-top:13.8pt;width:252.75pt;height:58.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" adj="3231,29559" fillcolor="red" strokecolor="red" strokeweight="2pt">
                      <v:textbox>
                        <w:txbxContent>
                          <w:p w14:paraId="69A4E7AA" w14:textId="77777777" w:rsidR="00E13259" w:rsidRPr="00DA43A3" w:rsidRDefault="00E13259" w:rsidP="00E1325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1BE36EF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259E2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131FC0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59DED0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9A517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934707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BCA5E9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26D6964" w14:textId="77777777" w:rsidTr="00E1325D">
        <w:trPr>
          <w:trHeight w:val="510"/>
        </w:trPr>
        <w:tc>
          <w:tcPr>
            <w:tcW w:w="220" w:type="pct"/>
            <w:tcBorders>
              <w:top w:val="single" w:sz="8" w:space="0" w:color="auto"/>
              <w:left w:val="single" w:sz="8" w:space="0" w:color="auto"/>
              <w:bottom w:val="single" w:sz="8" w:space="0" w:color="auto"/>
            </w:tcBorders>
            <w:vAlign w:val="center"/>
          </w:tcPr>
          <w:p w14:paraId="369E9C45"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7DDDC0E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F3D725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35793E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1D2A04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85C5C1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4618C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E31612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768433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5E6B9F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F78382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20F15B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7C02C3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322314" w14:textId="77777777" w:rsidTr="00E1325D">
        <w:trPr>
          <w:trHeight w:val="510"/>
        </w:trPr>
        <w:tc>
          <w:tcPr>
            <w:tcW w:w="220" w:type="pct"/>
            <w:tcBorders>
              <w:top w:val="single" w:sz="8" w:space="0" w:color="auto"/>
              <w:left w:val="single" w:sz="8" w:space="0" w:color="auto"/>
              <w:bottom w:val="single" w:sz="8" w:space="0" w:color="auto"/>
            </w:tcBorders>
            <w:vAlign w:val="center"/>
          </w:tcPr>
          <w:p w14:paraId="0A70DD46"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26E585E5"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4E4E764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31BBA8A"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49CFFD93"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4B3FC825"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8EE01D0"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0DC8889E"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12DD922"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36EFCEFC"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28E46706"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5123F9"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0CDDFCA6"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63F85C18"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0D7887A4"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5DD239A" w14:textId="77777777" w:rsidTr="008774C3">
        <w:trPr>
          <w:trHeight w:val="1587"/>
        </w:trPr>
        <w:tc>
          <w:tcPr>
            <w:tcW w:w="2171" w:type="pct"/>
            <w:gridSpan w:val="7"/>
            <w:tcBorders>
              <w:top w:val="single" w:sz="8" w:space="0" w:color="auto"/>
              <w:left w:val="single" w:sz="8" w:space="0" w:color="auto"/>
              <w:right w:val="single" w:sz="8" w:space="0" w:color="auto"/>
            </w:tcBorders>
          </w:tcPr>
          <w:p w14:paraId="49F1E36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5FAEBD3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D9DC10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803A99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7F8D396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7E1004F"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DD5BE53"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4BF3580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5184271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3036889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1FABC142"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1B21D38D"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BBD8224"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37226604"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DB06F89"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4896" behindDoc="0" locked="0" layoutInCell="1" allowOverlap="1" wp14:anchorId="790C45DC" wp14:editId="66E0EFF2">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E5787F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5F08DF15"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C45DC" id="圓角矩形圖說文字 9" o:spid="_x0000_s1040" type="#_x0000_t62" style="position:absolute;margin-left:51.75pt;margin-top:388.5pt;width:717pt;height:86.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5E5787F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5F08DF15"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E620DD3" wp14:editId="72B93B9B">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769EB" w14:textId="77777777" w:rsidR="005277A0" w:rsidRDefault="005277A0" w:rsidP="006E0317">
      <w:r>
        <w:separator/>
      </w:r>
    </w:p>
  </w:endnote>
  <w:endnote w:type="continuationSeparator" w:id="0">
    <w:p w14:paraId="7DB1F74E" w14:textId="77777777" w:rsidR="005277A0" w:rsidRDefault="005277A0"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A461F" w14:textId="77777777" w:rsidR="005277A0" w:rsidRDefault="005277A0" w:rsidP="006E0317">
      <w:r>
        <w:separator/>
      </w:r>
    </w:p>
  </w:footnote>
  <w:footnote w:type="continuationSeparator" w:id="0">
    <w:p w14:paraId="78476544" w14:textId="77777777" w:rsidR="005277A0" w:rsidRDefault="005277A0"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24951151">
    <w:abstractNumId w:val="0"/>
  </w:num>
  <w:num w:numId="2" w16cid:durableId="17479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182E"/>
    <w:rsid w:val="00175ABE"/>
    <w:rsid w:val="00184082"/>
    <w:rsid w:val="0019442E"/>
    <w:rsid w:val="0019574B"/>
    <w:rsid w:val="001976A3"/>
    <w:rsid w:val="001B0FEE"/>
    <w:rsid w:val="001B1FE8"/>
    <w:rsid w:val="001B72CF"/>
    <w:rsid w:val="001C7D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415BCA"/>
    <w:rsid w:val="00436EEA"/>
    <w:rsid w:val="004400CB"/>
    <w:rsid w:val="00452B1B"/>
    <w:rsid w:val="004674E8"/>
    <w:rsid w:val="00473C67"/>
    <w:rsid w:val="00482862"/>
    <w:rsid w:val="00487445"/>
    <w:rsid w:val="004A3DC3"/>
    <w:rsid w:val="004A5488"/>
    <w:rsid w:val="004A77B4"/>
    <w:rsid w:val="004D438A"/>
    <w:rsid w:val="004D68BC"/>
    <w:rsid w:val="004E00FC"/>
    <w:rsid w:val="004E1A2A"/>
    <w:rsid w:val="004E3304"/>
    <w:rsid w:val="004E6F5E"/>
    <w:rsid w:val="004F0588"/>
    <w:rsid w:val="004F5C39"/>
    <w:rsid w:val="005253DE"/>
    <w:rsid w:val="005277A0"/>
    <w:rsid w:val="00527F34"/>
    <w:rsid w:val="00530D6A"/>
    <w:rsid w:val="00532C75"/>
    <w:rsid w:val="00540ADE"/>
    <w:rsid w:val="0054118A"/>
    <w:rsid w:val="00541B13"/>
    <w:rsid w:val="005477D1"/>
    <w:rsid w:val="005521A9"/>
    <w:rsid w:val="0056409E"/>
    <w:rsid w:val="00580490"/>
    <w:rsid w:val="00584287"/>
    <w:rsid w:val="00586DE2"/>
    <w:rsid w:val="00594C34"/>
    <w:rsid w:val="00597B10"/>
    <w:rsid w:val="00597D3D"/>
    <w:rsid w:val="005A5ADF"/>
    <w:rsid w:val="005B79D7"/>
    <w:rsid w:val="005C40CC"/>
    <w:rsid w:val="005D1724"/>
    <w:rsid w:val="005D373C"/>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36624"/>
    <w:rsid w:val="00850FEB"/>
    <w:rsid w:val="00853DCA"/>
    <w:rsid w:val="00854779"/>
    <w:rsid w:val="008620FD"/>
    <w:rsid w:val="008745BC"/>
    <w:rsid w:val="008774C3"/>
    <w:rsid w:val="00890D24"/>
    <w:rsid w:val="0089482A"/>
    <w:rsid w:val="008A5DD0"/>
    <w:rsid w:val="008B09AA"/>
    <w:rsid w:val="008C27F4"/>
    <w:rsid w:val="008E5116"/>
    <w:rsid w:val="008F4577"/>
    <w:rsid w:val="0090243D"/>
    <w:rsid w:val="00902F88"/>
    <w:rsid w:val="009207BC"/>
    <w:rsid w:val="00933E2D"/>
    <w:rsid w:val="00940C76"/>
    <w:rsid w:val="009475F7"/>
    <w:rsid w:val="00955718"/>
    <w:rsid w:val="00970067"/>
    <w:rsid w:val="009722A1"/>
    <w:rsid w:val="00975685"/>
    <w:rsid w:val="00986348"/>
    <w:rsid w:val="00986AFF"/>
    <w:rsid w:val="009B53F1"/>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97AD1"/>
    <w:rsid w:val="00AA1ACF"/>
    <w:rsid w:val="00AA4092"/>
    <w:rsid w:val="00AA6227"/>
    <w:rsid w:val="00AC49AF"/>
    <w:rsid w:val="00AC5095"/>
    <w:rsid w:val="00AC6F2E"/>
    <w:rsid w:val="00AD1ADB"/>
    <w:rsid w:val="00AD4A86"/>
    <w:rsid w:val="00AE1E37"/>
    <w:rsid w:val="00AF6F6E"/>
    <w:rsid w:val="00B00B25"/>
    <w:rsid w:val="00B07627"/>
    <w:rsid w:val="00B100E5"/>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527BE"/>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31DDE"/>
    <w:rsid w:val="00D41256"/>
    <w:rsid w:val="00D53C9E"/>
    <w:rsid w:val="00D700AE"/>
    <w:rsid w:val="00D74A1E"/>
    <w:rsid w:val="00D76A65"/>
    <w:rsid w:val="00D91CC4"/>
    <w:rsid w:val="00DA0F6A"/>
    <w:rsid w:val="00DA43A3"/>
    <w:rsid w:val="00DB0BE2"/>
    <w:rsid w:val="00DB6A69"/>
    <w:rsid w:val="00DC642D"/>
    <w:rsid w:val="00DF437D"/>
    <w:rsid w:val="00DF5E4C"/>
    <w:rsid w:val="00E12EBD"/>
    <w:rsid w:val="00E13259"/>
    <w:rsid w:val="00E1325D"/>
    <w:rsid w:val="00E1348C"/>
    <w:rsid w:val="00E17F2C"/>
    <w:rsid w:val="00E22101"/>
    <w:rsid w:val="00E5006A"/>
    <w:rsid w:val="00E53AA5"/>
    <w:rsid w:val="00E55EA1"/>
    <w:rsid w:val="00E56A91"/>
    <w:rsid w:val="00E62091"/>
    <w:rsid w:val="00E75C51"/>
    <w:rsid w:val="00E90226"/>
    <w:rsid w:val="00E92E25"/>
    <w:rsid w:val="00EB5E86"/>
    <w:rsid w:val="00EC12DB"/>
    <w:rsid w:val="00EC5E7D"/>
    <w:rsid w:val="00EF5B94"/>
    <w:rsid w:val="00F01FE4"/>
    <w:rsid w:val="00F074B7"/>
    <w:rsid w:val="00F332A3"/>
    <w:rsid w:val="00F45412"/>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EAE9FC3"/>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E13259"/>
    <w:pPr>
      <w:ind w:leftChars="200" w:left="480"/>
    </w:pPr>
    <w:rPr>
      <w:rFonts w:ascii="Times New Roman" w:eastAsia="新細明體"/>
      <w:color w:val="auto"/>
    </w:rPr>
  </w:style>
  <w:style w:type="character" w:customStyle="1" w:styleId="af2">
    <w:name w:val="清單段落 字元"/>
    <w:link w:val="af1"/>
    <w:locked/>
    <w:rsid w:val="00E13259"/>
    <w:rPr>
      <w:rFonts w:ascii="Times New Roman" w:eastAsia="新細明體"/>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1BCA-F6EB-4EAA-A5C0-304725785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6</Pages>
  <Words>508</Words>
  <Characters>2897</Characters>
  <Application>Microsoft Office Word</Application>
  <DocSecurity>0</DocSecurity>
  <Lines>24</Lines>
  <Paragraphs>6</Paragraphs>
  <ScaleCrop>false</ScaleCrop>
  <Company>et</Company>
  <LinksUpToDate>false</LinksUpToDate>
  <CharactersWithSpaces>3399</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48</cp:revision>
  <cp:lastPrinted>2017-10-12T08:21:00Z</cp:lastPrinted>
  <dcterms:created xsi:type="dcterms:W3CDTF">2017-05-05T04:08:00Z</dcterms:created>
  <dcterms:modified xsi:type="dcterms:W3CDTF">2024-07-11T07:51:00Z</dcterms:modified>
</cp:coreProperties>
</file>